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BE4" w:rsidRPr="00430BE4" w:rsidRDefault="00430BE4" w:rsidP="00430BE4">
      <w:pPr>
        <w:jc w:val="right"/>
        <w:rPr>
          <w:rFonts w:asciiTheme="minorBidi" w:hAnsiTheme="minorBidi"/>
          <w:b/>
          <w:bCs/>
          <w:sz w:val="72"/>
          <w:szCs w:val="72"/>
          <w:rtl/>
          <w:lang w:bidi="ar-EG"/>
        </w:rPr>
      </w:pPr>
      <w:r w:rsidRPr="00430BE4">
        <w:rPr>
          <w:rFonts w:asciiTheme="minorBidi" w:hAnsiTheme="minorBidi" w:hint="cs"/>
          <w:b/>
          <w:bCs/>
          <w:sz w:val="72"/>
          <w:szCs w:val="72"/>
          <w:rtl/>
          <w:lang w:bidi="ar-EG"/>
        </w:rPr>
        <w:t>احمد ابراهيم الفقيه</w:t>
      </w:r>
    </w:p>
    <w:p w:rsidR="004447A5" w:rsidRPr="00B224FA" w:rsidRDefault="008E3EB3" w:rsidP="004447A5">
      <w:pPr>
        <w:jc w:val="both"/>
        <w:rPr>
          <w:rFonts w:asciiTheme="minorBidi" w:hAnsiTheme="minorBidi"/>
          <w:b/>
          <w:bCs/>
          <w:sz w:val="96"/>
          <w:szCs w:val="96"/>
          <w:lang w:bidi="ar-EG"/>
        </w:rPr>
      </w:pPr>
      <w:r w:rsidRPr="00B224FA">
        <w:rPr>
          <w:rFonts w:asciiTheme="minorBidi" w:hAnsiTheme="minorBidi" w:hint="cs"/>
          <w:b/>
          <w:bCs/>
          <w:sz w:val="96"/>
          <w:szCs w:val="96"/>
          <w:rtl/>
          <w:lang w:bidi="ar-EG"/>
        </w:rPr>
        <w:t>غرب</w:t>
      </w:r>
      <w:r w:rsidR="004447A5" w:rsidRPr="00B224FA">
        <w:rPr>
          <w:rFonts w:asciiTheme="minorBidi" w:hAnsiTheme="minorBidi" w:hint="cs"/>
          <w:b/>
          <w:bCs/>
          <w:sz w:val="96"/>
          <w:szCs w:val="96"/>
          <w:rtl/>
          <w:lang w:bidi="ar-EG"/>
        </w:rPr>
        <w:t xml:space="preserve">ة لاعب الشطرنج </w:t>
      </w:r>
    </w:p>
    <w:p w:rsidR="004447A5" w:rsidRDefault="0098596B" w:rsidP="00AD14DC">
      <w:pPr>
        <w:jc w:val="both"/>
        <w:rPr>
          <w:rFonts w:asciiTheme="minorBidi" w:hAnsiTheme="minorBidi"/>
          <w:b/>
          <w:bCs/>
          <w:sz w:val="52"/>
          <w:szCs w:val="52"/>
          <w:rtl/>
          <w:lang w:bidi="ar-EG"/>
        </w:rPr>
      </w:pPr>
      <w:r w:rsidRPr="0098596B">
        <w:rPr>
          <w:rFonts w:asciiTheme="minorBidi" w:hAnsiTheme="minorBidi" w:hint="cs"/>
          <w:b/>
          <w:bCs/>
          <w:sz w:val="52"/>
          <w:szCs w:val="52"/>
          <w:rtl/>
          <w:lang w:bidi="ar-EG"/>
        </w:rPr>
        <w:t>قصص</w:t>
      </w:r>
    </w:p>
    <w:p w:rsidR="008E3EB3" w:rsidRPr="005F69DB" w:rsidRDefault="008E3EB3" w:rsidP="00AD14DC">
      <w:pPr>
        <w:jc w:val="both"/>
        <w:rPr>
          <w:rFonts w:asciiTheme="minorBidi" w:hAnsiTheme="minorBidi"/>
          <w:b/>
          <w:bCs/>
          <w:sz w:val="72"/>
          <w:szCs w:val="72"/>
          <w:rtl/>
          <w:lang w:bidi="ar-EG"/>
        </w:rPr>
      </w:pPr>
    </w:p>
    <w:p w:rsidR="008E3EB3" w:rsidRPr="005F69DB" w:rsidRDefault="008E3EB3" w:rsidP="008E3EB3">
      <w:pPr>
        <w:bidi/>
        <w:ind w:firstLine="708"/>
        <w:jc w:val="both"/>
        <w:rPr>
          <w:rFonts w:asciiTheme="minorBidi" w:hAnsiTheme="minorBidi"/>
          <w:b/>
          <w:bCs/>
          <w:sz w:val="72"/>
          <w:szCs w:val="72"/>
          <w:rtl/>
          <w:lang w:bidi="ar-TN"/>
        </w:rPr>
      </w:pPr>
      <w:r w:rsidRPr="005F69DB">
        <w:rPr>
          <w:rFonts w:asciiTheme="minorBidi" w:hAnsiTheme="minorBidi"/>
          <w:b/>
          <w:bCs/>
          <w:sz w:val="72"/>
          <w:szCs w:val="72"/>
          <w:rtl/>
          <w:lang w:bidi="ar-TN"/>
        </w:rPr>
        <w:t>اضاءات وملاحظات</w:t>
      </w:r>
    </w:p>
    <w:p w:rsidR="008E3EB3" w:rsidRDefault="008E3EB3" w:rsidP="008E3EB3">
      <w:pPr>
        <w:bidi/>
        <w:ind w:firstLine="708"/>
        <w:jc w:val="both"/>
        <w:rPr>
          <w:sz w:val="36"/>
          <w:szCs w:val="36"/>
          <w:rtl/>
          <w:lang w:bidi="ar-TN"/>
        </w:rPr>
      </w:pPr>
      <w:r>
        <w:rPr>
          <w:rFonts w:hint="cs"/>
          <w:sz w:val="36"/>
          <w:szCs w:val="36"/>
          <w:rtl/>
          <w:lang w:bidi="ar-TN"/>
        </w:rPr>
        <w:t xml:space="preserve"> حول منهج احمد ابراهيم الفقيه في الكتابة القصصية</w:t>
      </w:r>
      <w:r>
        <w:rPr>
          <w:sz w:val="36"/>
          <w:szCs w:val="36"/>
          <w:rtl/>
          <w:lang w:bidi="ar-TN"/>
        </w:rPr>
        <w:t xml:space="preserve"> </w:t>
      </w:r>
    </w:p>
    <w:p w:rsidR="008E3EB3" w:rsidRDefault="008E3EB3" w:rsidP="008E3EB3">
      <w:pPr>
        <w:bidi/>
        <w:ind w:firstLine="708"/>
        <w:jc w:val="both"/>
        <w:rPr>
          <w:sz w:val="36"/>
          <w:szCs w:val="36"/>
          <w:rtl/>
          <w:lang w:bidi="ar-TN"/>
        </w:rPr>
      </w:pPr>
      <w:r>
        <w:rPr>
          <w:rFonts w:hint="cs"/>
          <w:sz w:val="36"/>
          <w:szCs w:val="36"/>
          <w:rtl/>
          <w:lang w:bidi="ar-TN"/>
        </w:rPr>
        <w:t>الكاتبة التونسية الاستاذة آمال موسى</w:t>
      </w:r>
    </w:p>
    <w:p w:rsidR="008E3EB3" w:rsidRDefault="008E3EB3" w:rsidP="008E3EB3">
      <w:pPr>
        <w:bidi/>
        <w:jc w:val="both"/>
        <w:rPr>
          <w:sz w:val="36"/>
          <w:szCs w:val="36"/>
          <w:rtl/>
          <w:lang w:bidi="ar-TN"/>
        </w:rPr>
      </w:pPr>
    </w:p>
    <w:p w:rsidR="008E3EB3" w:rsidRDefault="008E3EB3" w:rsidP="008E3EB3">
      <w:pPr>
        <w:bidi/>
        <w:ind w:firstLine="708"/>
        <w:jc w:val="both"/>
        <w:rPr>
          <w:sz w:val="36"/>
          <w:szCs w:val="36"/>
          <w:rtl/>
          <w:lang w:bidi="ar-TN"/>
        </w:rPr>
      </w:pPr>
      <w:r>
        <w:rPr>
          <w:rFonts w:hint="cs"/>
          <w:sz w:val="36"/>
          <w:szCs w:val="36"/>
          <w:rtl/>
          <w:lang w:bidi="ar-TN"/>
        </w:rPr>
        <w:t xml:space="preserve">ضمن مجموع الحوارات التي اجريت معي للصحافة العربية، اعتز بحوار اجرته معي شاعرة من اهل التميز والتفوق في الشعر العربي، لها بصمة بين ابناء </w:t>
      </w:r>
      <w:bookmarkStart w:id="0" w:name="_GoBack"/>
      <w:bookmarkEnd w:id="0"/>
      <w:r>
        <w:rPr>
          <w:rFonts w:hint="cs"/>
          <w:sz w:val="36"/>
          <w:szCs w:val="36"/>
          <w:rtl/>
          <w:lang w:bidi="ar-TN"/>
        </w:rPr>
        <w:t>وبنات جيلها اهلتها الى تحقيق اعتراف عربي وعالمي بمكانتها وجوائز جاءت تسعى اليها من الشرق والغرب، وبالاضافة الى موهبتها في الشعر فهي كاتبة لها رؤية فكرية تعبر عنها في مقالاتها ودراساتها وتآليفها، تجعلها صوتا متميزا على الساحة الثقافية في تونس وفي العالم العربي، ووجدت في الاسئلة التي طرحتها فرصة لابانة منهجي في الكتابة السردية والمحفزات التي تحفزني للكتابة، شخصية وعامة ، معنوية ومادية ، ذات طابع سياسي او اجتماعي اونفسي، مع فكرة عن الخلفيات لمراحل التكوين والنمو والنضج.</w:t>
      </w:r>
    </w:p>
    <w:p w:rsidR="008E3EB3" w:rsidRDefault="008E3EB3" w:rsidP="008E3EB3">
      <w:pPr>
        <w:bidi/>
        <w:ind w:firstLine="708"/>
        <w:jc w:val="both"/>
        <w:rPr>
          <w:sz w:val="36"/>
          <w:szCs w:val="36"/>
          <w:rtl/>
          <w:lang w:bidi="ar-TN"/>
        </w:rPr>
      </w:pPr>
    </w:p>
    <w:p w:rsidR="008E3EB3" w:rsidRDefault="008E3EB3" w:rsidP="008E3EB3">
      <w:pPr>
        <w:bidi/>
        <w:ind w:firstLine="708"/>
        <w:jc w:val="both"/>
        <w:rPr>
          <w:sz w:val="36"/>
          <w:szCs w:val="36"/>
          <w:rtl/>
          <w:lang w:bidi="ar-TN"/>
        </w:rPr>
      </w:pPr>
    </w:p>
    <w:p w:rsidR="008E3EB3" w:rsidRDefault="008E3EB3" w:rsidP="008E3EB3">
      <w:pPr>
        <w:bidi/>
        <w:ind w:firstLine="708"/>
        <w:jc w:val="both"/>
        <w:rPr>
          <w:sz w:val="36"/>
          <w:szCs w:val="36"/>
          <w:rtl/>
          <w:lang w:bidi="ar-TN"/>
        </w:rPr>
      </w:pPr>
    </w:p>
    <w:p w:rsidR="008E3EB3" w:rsidRDefault="008E3EB3" w:rsidP="008E3EB3">
      <w:pPr>
        <w:bidi/>
        <w:ind w:firstLine="432"/>
        <w:jc w:val="both"/>
        <w:rPr>
          <w:sz w:val="36"/>
          <w:szCs w:val="36"/>
          <w:rtl/>
          <w:lang w:bidi="ar-TN"/>
        </w:rPr>
      </w:pPr>
      <w:r>
        <w:rPr>
          <w:sz w:val="36"/>
          <w:szCs w:val="36"/>
          <w:rtl/>
          <w:lang w:bidi="ar-TN"/>
        </w:rPr>
        <w:t>1 – الدكتور المبدع أحمد الفقيه من الكتاب المغاربة القلائل الذين يمتلكون رصيدا مهما من الأعمال في القصة والرواية والنقد والمسرح أي أنكم تجمعون بين الكم والكيف.</w:t>
      </w:r>
    </w:p>
    <w:p w:rsidR="008E3EB3" w:rsidRDefault="008E3EB3" w:rsidP="008E3EB3">
      <w:pPr>
        <w:bidi/>
        <w:ind w:firstLine="432"/>
        <w:jc w:val="both"/>
        <w:rPr>
          <w:sz w:val="36"/>
          <w:szCs w:val="36"/>
          <w:lang w:bidi="ar-TN"/>
        </w:rPr>
      </w:pPr>
      <w:r>
        <w:rPr>
          <w:sz w:val="36"/>
          <w:szCs w:val="36"/>
          <w:rtl/>
          <w:lang w:bidi="ar-TN"/>
        </w:rPr>
        <w:t>كيف تنظرون إلى هذه المسألة ومدى أهمية تجاوز ظاهرة الندرة في الإنتاج؟</w:t>
      </w:r>
    </w:p>
    <w:p w:rsidR="008E3EB3" w:rsidRDefault="008E3EB3" w:rsidP="008E3EB3">
      <w:pPr>
        <w:pStyle w:val="ListParagraph"/>
        <w:numPr>
          <w:ilvl w:val="0"/>
          <w:numId w:val="1"/>
        </w:numPr>
        <w:bidi/>
        <w:jc w:val="both"/>
        <w:rPr>
          <w:sz w:val="36"/>
          <w:szCs w:val="36"/>
          <w:lang w:val="en-US" w:bidi="ar-TN"/>
        </w:rPr>
      </w:pPr>
      <w:r>
        <w:rPr>
          <w:sz w:val="36"/>
          <w:szCs w:val="36"/>
          <w:rtl/>
          <w:lang w:val="en-US"/>
        </w:rPr>
        <w:t>شكرا استاذة امال موسى على هذا السؤال الذي يضمرادراكا للجهد المبذول والعمل المثابر الذؤوب الذي جعلته ديدني منذ تنكبت طريق الادب، ولعلني لم اكن واعيا بحجم المسئولية وخطورتها في بواكير حياتي الادبية ، بل اقول الحق انني كنت الى حد ما متأثرا بالجو العام الذي يظهر فيه المبدع والفنان اقرب الى الحياة البوهمية التي لا تلتزم بموعد ولا تتحمل الارتباط بجدول في العمل والممارسة الادبية بحجة الطبيعة الحرة للمبدع ، وهي كلمة حق اريد بها باطل ، فالحرية ايضا مسئولية ، وكبار المبدعين الذين رسموا مسارا وبنوا نهضة وتركوا اثرا في الحضارة الانسانية ، كانوا من اهل المثابرة والجدية ، واخذوا انفسهم ماخذا شديدا في العمل والنظام ، ولم يكن ممكنا لتوفيق الحكيم والعقاد وطه حسين ونجيب محفوظ واحمد امين  ان يكون لهم هذا الاثر البعيد في الادب العربي وهذا الانتاج الغزير الذي تركوه بعد رحيلهم الا لانهم ثاروا على كثير من  اوهام الحركة الادبية العربية عن الطبيعة الحرة للمبدع والاديب وسلكوا في حياتهم الادبية مسلكا مسئولا ملتزما لا يضيق بتنظيم العمل وساعاته كتابة وقراءة .</w:t>
      </w:r>
    </w:p>
    <w:p w:rsidR="008E3EB3" w:rsidRDefault="008E3EB3" w:rsidP="008E3EB3">
      <w:pPr>
        <w:pStyle w:val="ListParagraph"/>
        <w:bidi/>
        <w:ind w:left="792"/>
        <w:jc w:val="both"/>
        <w:rPr>
          <w:sz w:val="36"/>
          <w:szCs w:val="36"/>
          <w:rtl/>
          <w:lang w:val="en-US"/>
        </w:rPr>
      </w:pPr>
      <w:r>
        <w:rPr>
          <w:sz w:val="36"/>
          <w:szCs w:val="36"/>
          <w:rtl/>
          <w:lang w:val="en-US"/>
        </w:rPr>
        <w:t xml:space="preserve">    في الجزء الثاني من السؤال تاتين على ذكر ظاهرة عرفت بها حياتنا الادبية العربية هي ندرة الانتاج ، وطبعا هذه حقيقة لم يستطع تجاوزها الا من اخذ نفسه كما ذكرت مأخذا جادا واقتدى بعظماء الادباء الذين ذكرتهم، ولعل هذه الظاهرة موجودة في حياتنا الادبية العربية اكثر مما هي موجودة في مجتمعات اخرى ، والسبب معروف وواضح ، وهو ضآلة المردود المادي والمعنوي لحرفة الادباء كما كان يطلق عليها الاسلاف الذين كانوا يرون الاديب البائس الفقير فيقولون ادركته حرفة الادب ، وهي طبعا لا تدرك الجهلة والاميين  والاغبياء ، فهذا الانسان الذي ادركته حرفة الادب وجعلته </w:t>
      </w:r>
      <w:r>
        <w:rPr>
          <w:sz w:val="36"/>
          <w:szCs w:val="36"/>
          <w:rtl/>
          <w:lang w:val="en-US"/>
        </w:rPr>
        <w:lastRenderedPageBreak/>
        <w:t>بائسا فقيرا ، يملك من المؤهلات ، ثقافة وذكاء وعلما ، ما يجعله يوازي المحظوظين من ابناء النخبة المتعلمين ، الذين سخروا علومهم ومعارفهم ومواهبهم وذكاءهم ، لتحسين اوضاعهم العيشية والوصول الى مراتب في الحكم والمسئولية تجعلهم في مواقع السيادة والقيادة ، ولكن الاديب بحكم  مواهبه وميوله ربط مصيره بربات الابداع والجمال فمضى يكتب الشعر او يكتب الحكايات او يسطر الكتب التي تروي طرائف الاولين ، ويقدم خدمة لا تستطيع الا المجتمعات الراقية ادراك اهميتها ومكافأة اصحابها وتقديم التعويض المجزي للمبدع الذي يسخر وقته وملكاته لاثراء الحياة الادبية لوطنه ومجتمعه ، بدلا من تسخير هذه المواهب والملكات لتحسين ظروفه والرقي في المراتب اوتوظيفها في اعمال تجلب الثراء والجاه والنفوذ</w:t>
      </w:r>
    </w:p>
    <w:p w:rsidR="008E3EB3" w:rsidRDefault="008E3EB3" w:rsidP="008E3EB3">
      <w:pPr>
        <w:pStyle w:val="ListParagraph"/>
        <w:bidi/>
        <w:ind w:left="792"/>
        <w:jc w:val="both"/>
        <w:rPr>
          <w:sz w:val="36"/>
          <w:szCs w:val="36"/>
          <w:rtl/>
          <w:lang w:val="en-US"/>
        </w:rPr>
      </w:pPr>
      <w:r>
        <w:rPr>
          <w:sz w:val="36"/>
          <w:szCs w:val="36"/>
          <w:rtl/>
          <w:lang w:val="en-US"/>
        </w:rPr>
        <w:t xml:space="preserve">  جانب ثالث يتعرض اليه السؤال هو  تنوع الاشكال الادبية التي عالجتها في كتاباتي ، ولا ادري مدى ما في هذا التنوع من نفع او خسارة ، فهو لم يحصل نتيجة حسابات حسبتها وهو كذلك لم يات وفقا لقصدية قصدتها واختيارا اخترته ، وانما هو حالة وجدت فيها نفسي ، او لعلها اخذتني كما تاخذ انسانا يعوم دوامة من دوامات البحر فيدور مع دورتها حتى تقذف به الى جانب من الشاطيء او تغرقه في لجتها ، نعم هي حالة استوجبها وجودي في مجتمع صغير ، مثل المجتمع الادبي لمدينة طرابلس في خمسينيات القرن الماضي ، عندما بدات اتلمس الخطى على درب الادب وانا مازلت في اعوام الصبا ، فلم تكن هناك للمجتمع الادبي تقاليد يمكن الاهتداء بها ، ولم يكن هناك مؤسسات يمكن ان تولى الرعاية والعناية وتقدم الارشاد والتوجيه لهذا الاديب المبتديء ، ولم تكن هناك مساحات للتخصص تكفي من يريد ان يختار مجالا بعينه ، ولتوضيح ذلك اقول بدأت مسرحيا انتسب للفرق المسرحية المدرسية ثم فرق الهواة بل تجرات وانا في العشرين من عمري على تكوين فرقة كنت مديرها ومؤلفها ومخرجها ، ولكن لم يكن هناك واقعا مسرحيا يسمح بالكاتب ان يتخصص في الكتابة له ، فهذه الفرقة قد يمر العام قبل ان تقدم عرضا مسرحيا واحدا وتقدمه لليلة واحدى لانه لا يوجد ما يكفي من الجمهور لليلة ثانية ، فكان مجال الابداع المطلوب في تلك الفترة هو القصة القصيرة ، لانه لم تكن هناك دور نشر تنشر الكتب واقصى ما كان موجودا صاحب صحيفة او رئيس تحرير مجلة يطلب مقالة او قصة ، فكان الانتاج المقبول في السوق هو القصة والمقالة وكتبتهما بغزارة ومثابرة واستمرار ، بل ولضمان عمل قريب من مجال الادب ، اشتغلت صحفيا ،  ومضى وقت قبل ان احصر جهودي في </w:t>
      </w:r>
      <w:r>
        <w:rPr>
          <w:sz w:val="36"/>
          <w:szCs w:val="36"/>
          <w:rtl/>
          <w:lang w:val="en-US"/>
        </w:rPr>
        <w:lastRenderedPageBreak/>
        <w:t xml:space="preserve">الصحافة الادبية ، ولم يكن متيسرا كتابة الرواية التي غالبا ما تكون مرحلة من مراحل التطور لكاتب القصة القصيرة ، الا بعد ان توسعت الحياة الادبية وتطورت وصار لها مؤسسات ودور نشر ليمكن كتابة الرواية ،  وطبعا كان الطلب الذي يطلب من كاتب مثلي دائما هو كتابة مقال اوقصة قصيرة او قصة  للاطفال او برنامج  للاذاعة المسموعة او المرئية وهكذا كان لابد لمثل هذا الواقع الثقافي المحدود في مساراته ان يجعل التخصص متعذرا ، والتجول بين الاشكال الادبية مطلوبا ومتيسرا وهو ماحدث معي ومع كثير من ابناء جيلي بل وجيل سابق لي وجيل لاحق لي ، ونستطيع ان نذكر اسم اي كاتب ليبي لنجد انه خاض في اشكال متعددة واكتفي على  سبيل المثال بذكراسماء الاساتذة  خليفة التليسى وعلى المصراتي وعلى خشيم وخليفة حسين مصطفى  وجميعهم من اهل التنوع والخوض في كل الاشكال الابداعية. </w:t>
      </w:r>
    </w:p>
    <w:p w:rsidR="008E3EB3" w:rsidRDefault="008E3EB3" w:rsidP="008E3EB3">
      <w:pPr>
        <w:pStyle w:val="ListParagraph"/>
        <w:bidi/>
        <w:ind w:left="792"/>
        <w:jc w:val="both"/>
        <w:rPr>
          <w:sz w:val="36"/>
          <w:szCs w:val="36"/>
          <w:rtl/>
          <w:lang w:val="en-US"/>
        </w:rPr>
      </w:pPr>
    </w:p>
    <w:p w:rsidR="008E3EB3" w:rsidRDefault="008E3EB3" w:rsidP="008E3EB3">
      <w:pPr>
        <w:pStyle w:val="ListParagraph"/>
        <w:bidi/>
        <w:ind w:left="792"/>
        <w:jc w:val="both"/>
        <w:rPr>
          <w:sz w:val="36"/>
          <w:szCs w:val="36"/>
          <w:rtl/>
          <w:lang w:val="en-US"/>
        </w:rPr>
      </w:pPr>
      <w:r>
        <w:rPr>
          <w:sz w:val="36"/>
          <w:szCs w:val="36"/>
          <w:rtl/>
          <w:lang w:val="en-US"/>
        </w:rPr>
        <w:t xml:space="preserve">  ولابد هنا من ذكر ملاحظة ، لا اتحرج من تكرارها ، وهي انني لا اجد اطلاقا اية صعوبة في الانتقال من شكل الى شكل ، وارى ان النص هو النص سواء كتبته قصة او مسرحية او رواية ، اكتبه لان الفكرة ولدت في ذهني في هذا القالب المسرحي ، او هي ومضة تناسب شكل القصة القصيرة ، او عملا يحتاج رسمه فوق قماشة عريضة طويلة قد تصل الى ثلاثة روايات او اثنى عشرة رواية كما حدث مع بعض اعمالى . هذه ملاحظة اولى ، الملاحظة الثانية ، انني برغم ادراكي لما يمكن ان يتحقق من نجاح للكاتب الذي يتخصص في مجال واحد ، ويبني فيه معمارا شاهقا وينجز تراكما يبقى علامة  تحمل اسمه  ، كما حدث لنجيب محفوظ على المستوى العربي ، او لاخرين على مستوى العالم مثل ارثر ميللر اوهارولد بينتر واو تنيسى ويليامز في المسرح او هيمنجواي او جراهام جرين  او غيرهما من الروائيين  حديثا وقديما في مجال الرواية ، فانني لست نادما اطلاقا على التوزع والتشتت في مجال الكتابة الادبية ، واعتقد انني تحصلت على متعة من خلال ذلك ما كنت لاحصل عليها لو التزمت بالكتابة في شكل واحد ، ولان هذه المتعة هي ما اسعى اليه وهي ما اطلبه وهي ما اضعه على راس اولوياتي من مكافآت الكتابة ، فقد تحقق لي ما اريد .  </w:t>
      </w:r>
    </w:p>
    <w:p w:rsidR="008E3EB3" w:rsidRDefault="008E3EB3" w:rsidP="008E3EB3">
      <w:pPr>
        <w:pStyle w:val="ListParagraph"/>
        <w:bidi/>
        <w:ind w:left="792"/>
        <w:jc w:val="both"/>
        <w:rPr>
          <w:sz w:val="36"/>
          <w:szCs w:val="36"/>
          <w:lang w:val="en-US"/>
        </w:rPr>
      </w:pPr>
      <w:r>
        <w:rPr>
          <w:sz w:val="36"/>
          <w:szCs w:val="36"/>
          <w:rtl/>
          <w:lang w:val="en-US"/>
        </w:rPr>
        <w:t xml:space="preserve">    ولعل مثل هذا الكلام يقودنا الى سؤال اخر يمكن هذه المرة ان يسأله الكاتب لنفسه لا ان يطرح عليه من خارجه ، وهي هل اشعر باي اسف او اسى لانني كاتب في مجتمع عربي ، لا يتيح للكاتب ان يجني المردود المادي </w:t>
      </w:r>
      <w:r>
        <w:rPr>
          <w:sz w:val="36"/>
          <w:szCs w:val="36"/>
          <w:rtl/>
          <w:lang w:val="en-US"/>
        </w:rPr>
        <w:lastRenderedPageBreak/>
        <w:t>الكبير والمردود المعنوي الاكبر الذي يجنيه كاتب بذل نفس الجهد وحقق نفس النجاح في مجتمع اخر ، وبصراحة وصدق اقول انني لا اشعر اطلاقا بهذا الاسى ولا اشعر اطلاقا بهذا الاسف ، رغم انني استدرك قائلا كنت بالتاكيد سافرح واسعد وقد يفرح ويسعد اهلي ويسعد ويفرح اناس حولى لو نالني هذا التقدير المادي والمعنوي الذي يجنيه كتاب الشعوب الاخرى ، ولكن لا ار ان في حياتي شخصيا اي محل للاسف او اي محل للاسى نتيجة غياب هذا المردود الكبير ، اولا لانني كما اسلفت افرح بما اكتب واجد فيه المتعة التي اريدها رغم ما يكلفني من جهد وعناء ، وثانيا فانني بالتاكيد احظى بشيء من اعتراف المجتمع الادبي بتميزي ، كما احظى بشيء من تقدير المجتمع عامة بمكانتي ، والتقي بكثير من ردود فعل القراء وتقديرهم  وتتردد في حياتي كلمات الشكر الكثيرة التي يعبر بها اناس من بلدي وخارج بلدي على ما استشعروه من متعة لما قرأوه من انتاجي ، وهذا فضل كبير لا يجب انكاره ، واجد فيه تعويضا كافيا لمعاناة الكتابة ، وتعويضا اكثر كفاية لغياب المردود الكبير الذي تغذقه مجتمعات التقدم الحضارى على كتابها ، وارى هذا الغياب هجاء لمجتمعاتنا وهجاء للنخب الحاكمة في بلداننا دون ان ينال شيئا من مكانة الادب ونبل رسالته وقوة اشعاعه الحضاري ، عملا بقول شاعرنا المتنبي" والدر در برغم من جهله "</w:t>
      </w:r>
      <w:r>
        <w:rPr>
          <w:sz w:val="36"/>
          <w:szCs w:val="36"/>
          <w:lang w:val="en-US"/>
        </w:rPr>
        <w:t>.</w:t>
      </w:r>
    </w:p>
    <w:p w:rsidR="008E3EB3" w:rsidRPr="0062614F" w:rsidRDefault="008E3EB3" w:rsidP="008E3EB3">
      <w:pPr>
        <w:bidi/>
        <w:jc w:val="both"/>
        <w:rPr>
          <w:sz w:val="36"/>
          <w:szCs w:val="36"/>
          <w:rtl/>
          <w:lang w:bidi="ar-TN"/>
        </w:rPr>
      </w:pPr>
      <w:r>
        <w:rPr>
          <w:sz w:val="36"/>
          <w:szCs w:val="36"/>
          <w:rtl/>
          <w:lang w:bidi="ar-TN"/>
        </w:rPr>
        <w:t xml:space="preserve">               </w:t>
      </w:r>
    </w:p>
    <w:p w:rsidR="008E3EB3" w:rsidRDefault="008E3EB3" w:rsidP="008E3EB3">
      <w:pPr>
        <w:bidi/>
        <w:ind w:firstLine="432"/>
        <w:jc w:val="both"/>
        <w:rPr>
          <w:sz w:val="36"/>
          <w:szCs w:val="36"/>
          <w:lang w:bidi="ar-TN"/>
        </w:rPr>
      </w:pPr>
      <w:r>
        <w:rPr>
          <w:sz w:val="36"/>
          <w:szCs w:val="36"/>
          <w:rtl/>
          <w:lang w:bidi="ar-TN"/>
        </w:rPr>
        <w:t>2- لديكم اهتمام خاص بالقصة في الوقت التي باتت تعرف فيه نفورا.  هل استنفذت القصة ما يمكن قوله عربيا؟</w:t>
      </w:r>
    </w:p>
    <w:p w:rsidR="008E3EB3" w:rsidRDefault="008E3EB3" w:rsidP="008E3EB3">
      <w:pPr>
        <w:bidi/>
        <w:ind w:firstLine="432"/>
        <w:jc w:val="both"/>
        <w:rPr>
          <w:sz w:val="36"/>
          <w:szCs w:val="36"/>
          <w:lang w:bidi="ar-TN"/>
        </w:rPr>
      </w:pPr>
    </w:p>
    <w:p w:rsidR="008E3EB3" w:rsidRDefault="008E3EB3" w:rsidP="008E3EB3">
      <w:pPr>
        <w:pStyle w:val="ListParagraph"/>
        <w:numPr>
          <w:ilvl w:val="0"/>
          <w:numId w:val="1"/>
        </w:numPr>
        <w:bidi/>
        <w:jc w:val="both"/>
        <w:rPr>
          <w:sz w:val="36"/>
          <w:szCs w:val="36"/>
          <w:lang w:val="en-US" w:bidi="ar-TN"/>
        </w:rPr>
      </w:pPr>
      <w:r>
        <w:rPr>
          <w:sz w:val="36"/>
          <w:szCs w:val="36"/>
          <w:rtl/>
          <w:lang w:val="en-US" w:bidi="ar-TN"/>
        </w:rPr>
        <w:t xml:space="preserve">نعم بدأت بالقصة واواصل كتابتها جنبا الى جنب مع الرواية والمسرحية ومقالة الرأي وساظل بعون الله اكتبها واكتب هذه الاشكال جميعها الى النفس الاخير باذن الله .  </w:t>
      </w:r>
    </w:p>
    <w:p w:rsidR="008E3EB3" w:rsidRDefault="008E3EB3" w:rsidP="008E3EB3">
      <w:pPr>
        <w:pStyle w:val="ListParagraph"/>
        <w:bidi/>
        <w:ind w:left="792"/>
        <w:jc w:val="both"/>
        <w:rPr>
          <w:sz w:val="36"/>
          <w:szCs w:val="36"/>
          <w:rtl/>
          <w:lang w:val="en-US" w:bidi="ar-TN"/>
        </w:rPr>
      </w:pPr>
      <w:r>
        <w:rPr>
          <w:sz w:val="36"/>
          <w:szCs w:val="36"/>
          <w:rtl/>
          <w:lang w:val="en-US" w:bidi="ar-TN"/>
        </w:rPr>
        <w:t xml:space="preserve">  ولا اقول اطلاقا ان القصة استنفذت مهمتها او رسالتها او ما يمكن قوله عربيا ، لانه في الحقيقة ليس هناك  شيئا في الادب اسمه عربيا او صينيا او امريكيا او شرقيا او غربيا ، فالادب شأن انساني ، وكأي شان من شئون الانسانية هو  مشترك للبشر جميعا ، واذا كانت القصة القصيرة قد قامت باداء مهمة للناس في وقت من الاوقات ، واذا كانت قد استقطبت جهود الادباء في </w:t>
      </w:r>
      <w:r>
        <w:rPr>
          <w:sz w:val="36"/>
          <w:szCs w:val="36"/>
          <w:rtl/>
          <w:lang w:val="en-US" w:bidi="ar-TN"/>
        </w:rPr>
        <w:lastRenderedPageBreak/>
        <w:t xml:space="preserve">عصر من العصور  كما حدث بين منتصف القرن التاسع عشر الى منتصف القرن العشرين وهي الفترة التي ازدهرت فيها كتابة القصة القصيرة وارتفع في سماء الابداع اشعاع النجوم من الادباء الذين تخصصوا في كتابتها مثل تورجنيف وتشيكوف وموبسان وكاثرين مانسفيلد واو هنري  لكي نذكر العظماء من كتابها لان اخرين ايضا كتبوها وان لم يقتصر اهتمامهم عليها مثل جوركي وتولستوي وهيمنجواي وجيمس جويس وسومرست موم وغيرهم وغيرهم من نوابغ الادب في العالم ، فانه ليس معنى ذلك اطلاقا انها كانت اكثر اهمية في حياة البشر من اهميتها اليوم ، كل ما حدث ان السوق الذي يستهلك الكتب كبر كثيرا الى حد انه اصبح احتكارات ضخمة وشركات متعددة الجنسية وتبعا لذلك فان الالة التي تعمل على الترويج والتوزيع هي ايضا من القوة بحيت تستطيع التاثير في ميل القراء واستقطاب انتباههم لانواع من الكتب دون غيرها ، زد على ذلك ان  العقود الخمسة الاخيرة ، ازدهرت فيها صناعة السياحة بشكل غير مسبوق في العالم ، وطبعا صناعة الترفيه والسياحة لها متطلباتها في القراءة اكثر من غيرها ، فالرواية تبدو لرجل او امراة يتمدد او تتمدد تحت المظلة فوق رمل الشاطي ، تمنحه او تمنحها وقتا للاسترخاء والمعايشة خلال ساعتي الضحى اكثر مما تمنحه مجموعة قصصية تقتطع الاسترسال وتنتقل به او بها الى حالة انفعالية او شعورية اخرى ، ولهذا صار طلب السوق على الرواية اكثر من القصة القصيرة ، وطبعا اكثر بمراحل من ديوان الشعر الذي ظل يتعثر في الصفوف الخلفية جدا في مجال التوزيع ولكن هل هذا التوزيع البائس الضئيل ينفع للحكم على مكانة الشعر ، اطلاقا فسيبقى الشعر ، تعبيرا اساسيا وجوهريا على الشرط الانساني امس واليوم وغدا ، وهذا التوزيع الضئيل مظهر كاذب خادع للحكم على الشعر ، فالشعر موجود بقوة في حياتنا وهو موجود في مدارسنا وفي مجالسنا وموجود بقوة في الاشرطة المسجلة المسموعة والاخرى المرئية وفي كل وسائل الميديا من خلال الاغاني والتمثيليات والمسرحيات الغنائية والاستعراضية وغيرها وغيرها ، ايضا القصة القصيرة لها حضور لا يقاس فقط بحجم توزيع المجموعة القصصية ولكن انظري في الصحف والمجلات بما في ذلك مجلات ترفيهية توزع بالملايين مثل فوج وبلاي بوي فهي ايضا تهتم بنشر القصص القصيرة وانا شخصيا انشر كثيرا من قصصي في الملحق الاسبوعي للاهرام وهي الصحيفة التي يقدرون  قراءها بخمسة ملايين قاريء، فدعينا لا ننخدع ببعض الظواهر والمظاهر ، وهذه اشكال فنية رافقت </w:t>
      </w:r>
      <w:r>
        <w:rPr>
          <w:sz w:val="36"/>
          <w:szCs w:val="36"/>
          <w:rtl/>
          <w:lang w:val="en-US" w:bidi="ar-TN"/>
        </w:rPr>
        <w:lastRenderedPageBreak/>
        <w:t>رحلة البشرية منذ وعي الانسان بوجوده ،  وستبقى معه الى اخر الدهر ، مثل  الموسيقى والرسم والشعر والرقص والسرد القصصي قصيرا وطويلا والمسرح ، كلها اشكال لا تنفي بعضها بعضا وانما تتعايش مع بعضها البعض وتتكامل وتحقق للانسان ما يحتاجه من زاد معنوي وروحي ، فهي كاي شان ثقافي اخر تمثل مازاد في الانسان عن الحيوان ، وبها وحدها تتحقق وتتاكد انسانية الانسان .</w:t>
      </w:r>
    </w:p>
    <w:p w:rsidR="008E3EB3" w:rsidRPr="00CC11C4" w:rsidRDefault="008E3EB3" w:rsidP="008E3EB3">
      <w:pPr>
        <w:pStyle w:val="ListParagraph"/>
        <w:bidi/>
        <w:ind w:left="792"/>
        <w:jc w:val="both"/>
        <w:rPr>
          <w:sz w:val="36"/>
          <w:szCs w:val="36"/>
          <w:lang w:val="en-US" w:bidi="ar-TN"/>
        </w:rPr>
      </w:pPr>
      <w:r w:rsidRPr="00CC11C4">
        <w:rPr>
          <w:sz w:val="36"/>
          <w:szCs w:val="36"/>
          <w:rtl/>
          <w:lang w:val="en-US" w:bidi="ar-TN"/>
        </w:rPr>
        <w:t xml:space="preserve">  </w:t>
      </w:r>
    </w:p>
    <w:p w:rsidR="008E3EB3" w:rsidRPr="00CC11C4" w:rsidRDefault="008E3EB3" w:rsidP="008E3EB3">
      <w:pPr>
        <w:bidi/>
        <w:ind w:firstLine="432"/>
        <w:jc w:val="both"/>
        <w:rPr>
          <w:sz w:val="36"/>
          <w:szCs w:val="36"/>
          <w:rtl/>
          <w:lang w:bidi="ar-TN"/>
        </w:rPr>
      </w:pPr>
    </w:p>
    <w:p w:rsidR="008E3EB3" w:rsidRDefault="008E3EB3" w:rsidP="008E3EB3">
      <w:pPr>
        <w:bidi/>
        <w:ind w:firstLine="432"/>
        <w:jc w:val="both"/>
        <w:rPr>
          <w:sz w:val="36"/>
          <w:szCs w:val="36"/>
          <w:rtl/>
          <w:lang w:bidi="ar-TN"/>
        </w:rPr>
      </w:pPr>
      <w:r>
        <w:rPr>
          <w:sz w:val="36"/>
          <w:szCs w:val="36"/>
          <w:rtl/>
          <w:lang w:bidi="ar-TN"/>
        </w:rPr>
        <w:t>3-الشعر حاضر بقوة في كتابتك وهي سمة من سمات الرواية العربية راهنا وهو ما يحيلنا للحديث عن الشعر والنثر والعلاقة الجدلية بينهما؟</w:t>
      </w:r>
    </w:p>
    <w:p w:rsidR="008E3EB3" w:rsidRDefault="008E3EB3" w:rsidP="008E3EB3">
      <w:pPr>
        <w:autoSpaceDE w:val="0"/>
        <w:autoSpaceDN w:val="0"/>
        <w:adjustRightInd w:val="0"/>
        <w:jc w:val="right"/>
        <w:rPr>
          <w:rFonts w:cs="SimplifiedArabic"/>
          <w:b/>
          <w:bCs/>
          <w:sz w:val="32"/>
          <w:szCs w:val="32"/>
          <w:rtl/>
        </w:rPr>
      </w:pPr>
      <w:r>
        <w:rPr>
          <w:sz w:val="36"/>
          <w:szCs w:val="36"/>
          <w:rtl/>
          <w:lang w:bidi="ar-TN"/>
        </w:rPr>
        <w:t xml:space="preserve">مرة اخرى شكرا استاذة امال موسى على السؤال لانه حقيقة يحمل اطراء افرح وافتخر به ، فالشعر هو روح الكون ، والشعر هو بداية الادب ونهايته ، فالادب يبدأ بالشعر وينتهي به ، وكل شكل ادبي لا يحتوي على روج الشعر ليس ادبا ، بل دعيني اقول ان الفنون بكل انواعها واشكالها ان لم تكن تحتوي على روح الشعر فهي ليست فنا ، هكذا اعرف الشعر ، بمعنى جوهره وروحه ، وبهذا المعنى احتفي به ، واعتني في ادبي ان اجعل لهذا الشعر حصة فيما اكتب ، ولو كان ما اكتبه تحقيقا صحفيا ، وربما كان بعض الزملاء الكبار الذين سبقوني في مهنة الصحافة يعيبون على الصحفي الناشيء انه لا يكتب لغة صحفية مباشرة وتقريرية تعتني بالمعلومات والحقائق والارقام ولا تتقلها بالاسلوب الادبي ، وربما هذا الاسلوب في المعالجات الصحفية ، سهل لي الانتقال للصحافة الثقافية ، كما فتح امامي كتابة اعمدة الراي ، لان بعض اهل المهنة اعتبروني عبئا على صناعة الخبر وكتابة التحقيق ، وعذرا للاستطراد ، ولكنني اقول بانني قد اكون اخطات في بداية حياتي الصحفية عندما حملت القصة الصحفية حمولة لا تطيقها ، ولكنني لا افعل هذا مع معالجاتي القصصية ، فانا اعرف انني لست شاعرا بالمعني المهني لصفة الشاعر ، ولم اكتب الشعر باعتباره شعرا صرفا ، ولذلك فانني عندما اكتب السرد القصصي قصة او رواية اعرف تماما انني اكتب قصة ولا اكتب قصيدة ، وهو فرق جوهري لابد ان يعرفه كتاب القصة ، نعم الشعر كما اسلفت شيء ضروري للادب بكل </w:t>
      </w:r>
      <w:r>
        <w:rPr>
          <w:sz w:val="36"/>
          <w:szCs w:val="36"/>
          <w:rtl/>
          <w:lang w:bidi="ar-TN"/>
        </w:rPr>
        <w:lastRenderedPageBreak/>
        <w:t xml:space="preserve">انواعه ، ولكن بجرعته المحكمة الضرورية لهذا الشكل الادبي قصة او مسرحية او رواية او مقالة ادبية ، وكما نعرف ان الجرعة عندما تزيد عن حدها فانها تتحول الى ضدها وما اكثر العلاج المداوي الذي زادت جرعته فصار مادة قاتلة ، وهكذا فانني احتفي بالاسلوب واحاول ان  اكتب بما يثري السرد القصصي بالمادة الشعرية ولكن ليس الى احد الذي يثقل السرد او يعرقله او يخنقه ، ولهذا فان الناقد الاستاذ جورج طرابيشي كان مدركا لاهمية هذه المقاربة الشعرية في السرد الروائي الذي اكتبه فكتب يقول تعليقا على الثلاثية بان لغتها (( </w:t>
      </w:r>
      <w:r>
        <w:rPr>
          <w:rFonts w:cs="SimplifiedArabic"/>
          <w:b/>
          <w:bCs/>
          <w:sz w:val="32"/>
          <w:szCs w:val="32"/>
          <w:rtl/>
        </w:rPr>
        <w:t>لغة بلورية مقطرة ، ونادرة بين الروائيين العرب ، الذين يقع اكثرهم في االنثرية ، او الانشائية ، وهي على شعريتها لغة روائية))</w:t>
      </w:r>
    </w:p>
    <w:p w:rsidR="008E3EB3" w:rsidRDefault="008E3EB3" w:rsidP="008E3EB3">
      <w:pPr>
        <w:bidi/>
        <w:ind w:firstLine="432"/>
        <w:jc w:val="both"/>
        <w:rPr>
          <w:sz w:val="36"/>
          <w:szCs w:val="36"/>
          <w:rtl/>
        </w:rPr>
      </w:pPr>
    </w:p>
    <w:p w:rsidR="008E3EB3" w:rsidRDefault="008E3EB3" w:rsidP="008E3EB3">
      <w:pPr>
        <w:bidi/>
        <w:ind w:firstLine="432"/>
        <w:jc w:val="both"/>
        <w:rPr>
          <w:sz w:val="36"/>
          <w:szCs w:val="36"/>
          <w:rtl/>
          <w:lang w:bidi="ar-TN"/>
        </w:rPr>
      </w:pPr>
      <w:r>
        <w:rPr>
          <w:sz w:val="36"/>
          <w:szCs w:val="36"/>
          <w:rtl/>
          <w:lang w:bidi="ar-TN"/>
        </w:rPr>
        <w:t xml:space="preserve">4 – ككاتب متابع ومحتفى بكم كيف تحدد ميزات الرواية المغربية مقارنة بالشرقية </w:t>
      </w:r>
    </w:p>
    <w:p w:rsidR="008E3EB3" w:rsidRDefault="008E3EB3" w:rsidP="008E3EB3">
      <w:pPr>
        <w:bidi/>
        <w:jc w:val="both"/>
        <w:rPr>
          <w:sz w:val="36"/>
          <w:szCs w:val="36"/>
          <w:rtl/>
          <w:lang w:bidi="ar-TN"/>
        </w:rPr>
      </w:pPr>
    </w:p>
    <w:p w:rsidR="008E3EB3" w:rsidRPr="00865580" w:rsidRDefault="008E3EB3" w:rsidP="008E3EB3">
      <w:pPr>
        <w:pStyle w:val="ListParagraph"/>
        <w:bidi/>
        <w:ind w:left="792"/>
        <w:jc w:val="both"/>
        <w:rPr>
          <w:sz w:val="36"/>
          <w:szCs w:val="36"/>
          <w:rtl/>
          <w:lang w:val="en-US" w:bidi="ar-TN"/>
        </w:rPr>
      </w:pPr>
      <w:r>
        <w:rPr>
          <w:sz w:val="36"/>
          <w:szCs w:val="36"/>
          <w:rtl/>
          <w:lang w:val="en-US" w:bidi="ar-TN"/>
        </w:rPr>
        <w:t>*هناك بالتاكيد تنوع وثراء وزخم في المشهد الروائي العربي ، وهو مشهد تعزز كثيرا بالظهور القوي للكاتب الروائي المغربي ، حيث كان هذا الحضور في عقود سالفة يقتصر على الادباء المغاربة الذين انتجوا الرواية العربية المكتوبة بالفرنسية وبرزت كما نعلم اسماء  كاتب ياسين ومحمد ديب ومولود معمري ومولود فرعون ومحمد خير الدين واسياء جبار واغلبهم يكتب الشعر ويكتب الرواية وسجل في المجالين تفوقا وتميزا وصل بهم الى تحقيق العالمية بجدارة واستحقاق ، ثم بدا المشهد الروائي المغاربي يحقق حضورا فاعلا في مجال الرواية العربية فظهر في الجزائر عبد الحميد بن هدوقة وظهر طاهر</w:t>
      </w:r>
      <w:r w:rsidRPr="00FC39C2">
        <w:rPr>
          <w:sz w:val="36"/>
          <w:szCs w:val="36"/>
          <w:rtl/>
          <w:lang w:val="en-US" w:bidi="ar-TN"/>
        </w:rPr>
        <w:t xml:space="preserve"> </w:t>
      </w:r>
      <w:r>
        <w:rPr>
          <w:sz w:val="36"/>
          <w:szCs w:val="36"/>
          <w:rtl/>
          <w:lang w:val="en-US" w:bidi="ar-TN"/>
        </w:rPr>
        <w:t xml:space="preserve">وطار  قبل ان يظهر واسيني الاعرج وفضيلة الفاروق  واحلام مستغانمي وغيرهم وتظهر  وفي تونس بعد جيل المؤسسين امثال محمود المسعدي ومصطفى خريف كل من محمد صالح الجابري  وعروسية النالوتي واليوسفي وحسن بن عثمان وفي المغرب ظهرت اعمال  عبد المجيد بن جلون  وعبد الكريم غلاب ومحمد عزيز الحبابي قبل ان يظهر جيل عبد الله العروي ومحمد شكري ومحمد زفزاف ومبارك ربيع وخناتة بنونة واحمد </w:t>
      </w:r>
      <w:r>
        <w:rPr>
          <w:sz w:val="36"/>
          <w:szCs w:val="36"/>
          <w:rtl/>
          <w:lang w:val="en-US" w:bidi="ar-TN"/>
        </w:rPr>
        <w:lastRenderedPageBreak/>
        <w:t>المديني ومحمد توفيق ومحمد براده وكثيرون غيرهم من اهل الحداثة والتجديد في الرواية ، فقد جاء هؤلاء المغاربة الى المشهد العربي ، ليحققوا اضافة الى التراث الروائي العربي الذي بدا بالشكل الروائي التقليدي ، وهو الشكل الذي استقطب جيل الادباء الكبار من صانعي التراث الروائي في المشرق امثال نجيب محفوظ ووفتحي غانم في مصر وسهيل ادريس وتوفيق عواد في لبنان وحنا مينا وعبد السلام العجيلي في سوريا وجبرا ابراهيم جبرا وغسان كنفاني في فلسطين وغير هؤلاء في العراق والخليج والسودان ، وطبعا تعزز مشهد الحداثة بكتاب في هذه البلدان جميعا باصوات جديدة ذات توجه حداثي ورغبة في تاصيل فن الرواية مع التجديد والاضافة علي يد كتاب امثل ادوراد خراط وجمال الغيطاني وبهاء طاهر في مصر وراينا اصوات نسائية تقتحم الميدان بجراءة كما فعلت ليلى بعلبكي في لبنان وكوليت خوري  في سوريا وتبعتهما نوال السعداوي في مصر ، وتعزز هذا التيار التجديدي والتحديثي بعطاءات الكتاب المغاربة واغلبهم كان وثيق الصلة بمصادر التجديد الاجنبية ، واعتقد ان المشهد الحداثي في الوطن العربي اختلف كثيرا بعد هذا الحضور المغاربي عما قبله خاصة وانه جاء مرفوقا ومدعوما بحزمة من التنظيرات الجديدة في مجال القراءات النقديمة ادخلت المشهد الروائى العربي بقوة في مرحلة الحداثة ابداعا وتنظيرا ، ممارسة ونقدا ،  وكثيرا ما تولى هذه المهمة المزدوجة كتاب يشتغلون بالابداع والتنظير والترجمة وكمثال على ذلك الاستاذ محمد براده فقد كان اول من قدم بارت عن طريق ترجمة كتابه الكتابة في درجة الصفر وهو من كتب رواية ذات ابعاد حداثية مثل لعبة النسيان وهو قبل الترجمة وكتابة الرواية ناقد رافق الابداع الروائي القصصي العربي بجملة من الدراسات التي تستفيد من المدارس اللسانية والنظريات الحديثة في القراءة النقدية للاعمال السردية بشكل لا اعتقد انه كان مسبوقا في النقد العربي .</w:t>
      </w:r>
    </w:p>
    <w:p w:rsidR="008E3EB3" w:rsidRDefault="008E3EB3" w:rsidP="008E3EB3">
      <w:pPr>
        <w:bidi/>
        <w:ind w:firstLine="432"/>
        <w:jc w:val="both"/>
        <w:rPr>
          <w:sz w:val="36"/>
          <w:szCs w:val="36"/>
          <w:rtl/>
          <w:lang w:bidi="ar-TN"/>
        </w:rPr>
      </w:pPr>
      <w:r>
        <w:rPr>
          <w:sz w:val="36"/>
          <w:szCs w:val="36"/>
          <w:rtl/>
          <w:lang w:bidi="ar-TN"/>
        </w:rPr>
        <w:t xml:space="preserve"> </w:t>
      </w:r>
    </w:p>
    <w:p w:rsidR="008E3EB3" w:rsidRDefault="008E3EB3" w:rsidP="008E3EB3">
      <w:pPr>
        <w:bidi/>
        <w:ind w:firstLine="432"/>
        <w:jc w:val="both"/>
        <w:rPr>
          <w:sz w:val="36"/>
          <w:szCs w:val="36"/>
          <w:rtl/>
          <w:lang w:bidi="ar-TN"/>
        </w:rPr>
      </w:pPr>
      <w:r>
        <w:rPr>
          <w:sz w:val="36"/>
          <w:szCs w:val="36"/>
          <w:rtl/>
          <w:lang w:bidi="ar-TN"/>
        </w:rPr>
        <w:t>6- في عالمك الروائي تفكيك لأبعاد أزمة الذات العربية . كيف ترى مواطن الداء وسبل المعالجة وما هو دور الروائي ؟</w:t>
      </w:r>
    </w:p>
    <w:p w:rsidR="008E3EB3" w:rsidRDefault="008E3EB3" w:rsidP="008E3EB3">
      <w:pPr>
        <w:bidi/>
        <w:ind w:firstLine="432"/>
        <w:jc w:val="both"/>
        <w:rPr>
          <w:sz w:val="36"/>
          <w:szCs w:val="36"/>
          <w:rtl/>
          <w:lang w:bidi="ar-TN"/>
        </w:rPr>
      </w:pPr>
      <w:r>
        <w:rPr>
          <w:sz w:val="36"/>
          <w:szCs w:val="36"/>
          <w:rtl/>
          <w:lang w:bidi="ar-TN"/>
        </w:rPr>
        <w:t xml:space="preserve">ابدأ بالاجابة على السؤال من اخره لانني لا ارى للروائي دورا الا ان يكتب باخلاص ، وان يعمل على تجويد ادواته والاعتناء بمفردات عالمه الروائي والتعمق </w:t>
      </w:r>
      <w:r>
        <w:rPr>
          <w:sz w:val="36"/>
          <w:szCs w:val="36"/>
          <w:rtl/>
          <w:lang w:bidi="ar-TN"/>
        </w:rPr>
        <w:lastRenderedPageBreak/>
        <w:t>في سبر اغوار شخصياته والمعايشة الحية والصادقة والامينة لمناخات واجواء سرده الروائي ، وانا علي يقين وثقة  بان كتابته في حالة النجاح في انجاز مشروعه السردي الروائي  ، ستكون اضافة واثراء لحياة البشر الذين يقرأون له ، كما ستكون خدمة جليلة للمجتمع الذي يكتب عنه ويؤرخ لانفعالات ومشاعر اهله واعطاء ولادة جديدة لوقائع حياتهم وتحولات مجتمعهم ، هذا الدور الذي يتضاءل بجواره اي دور اخركذلك المفهوم الخاطي ء للادب الواقعي الذين كان يطالب الادب بان يكون تابعا دليلا لايدولوجية معينة او دعاية لمشروع سياسي او خدمة لنظرية في الحكم كما كان يقول من يسمون بالنقاد الجدانوفيين ، وانا شخصيا مع المدرسة التي لا تعتبر الرواية تسجيلا او انعكاسا للحياة او ترحيلا لوقائعها على الورق ، وانما الحياة في الرواية حياة اخرى موازية للحياة في الواقع المعاش، والشخصية في الفن هي اكبر واقوى من الشخصيات في الحياة ، وهذا ما يقوله تاريخ الادب ، والا فليتقدم لتعريفنا مثلا بامير دانمركي اكثبر شهر واكبر ذكرا من هاملت او بقائد لجيوش البندقية اعظم ذكرا من عطيل ، واهلا بكليوباترا في التاريخ ولكن كليوباترا في الفن هي الابقى والاقوى والاكثر ذكرا وخلودا وهكذا الحال مع قيصر التاريخ وقيصر الادب.</w:t>
      </w:r>
    </w:p>
    <w:p w:rsidR="008E3EB3" w:rsidRDefault="008E3EB3" w:rsidP="008E3EB3">
      <w:pPr>
        <w:bidi/>
        <w:ind w:firstLine="432"/>
        <w:jc w:val="both"/>
        <w:rPr>
          <w:sz w:val="36"/>
          <w:szCs w:val="36"/>
          <w:rtl/>
          <w:lang w:bidi="ar-TN"/>
        </w:rPr>
      </w:pPr>
      <w:r>
        <w:rPr>
          <w:sz w:val="36"/>
          <w:szCs w:val="36"/>
          <w:rtl/>
          <w:lang w:bidi="ar-TN"/>
        </w:rPr>
        <w:t xml:space="preserve">تقولين ان عالمك الروائي هو تفكيك لازمة الذات العربية ، نعم هو كذلك ، فالادب تعامل مع عمق الذات الانسانية ، وتصوير هذه الذات في مختلف حالتها ومحاولة الوصول الى اغوارها والتعرف على عللها واوصابها هي مهمة الفن ، الا انه لا يقف عند هذا التحليل او هذه الاوصاب وانما لابد ان يقول تعليقا على الشرط الانساني ،  الذي هو موضوع اعمالنا الادبية ، ولا نكتب هذه الاعمال الا للاقتراب من فهمه وفهم مكاننا في الوجود ، بحيث تكون قراءة العمل هي قراءة في حياتنا ، نامل من خلالها ان نخرج من اي عمل ابداعي نقراه ، وكننا اكثر فهما لهذا الشرط الانساني واكثر استيعابا لحقائق الحياة التي نعيشها والاجواء التي تحيط بنا . </w:t>
      </w:r>
    </w:p>
    <w:p w:rsidR="008E3EB3" w:rsidRDefault="008E3EB3" w:rsidP="008E3EB3">
      <w:pPr>
        <w:bidi/>
        <w:ind w:firstLine="432"/>
        <w:jc w:val="both"/>
        <w:rPr>
          <w:sz w:val="36"/>
          <w:szCs w:val="36"/>
          <w:rtl/>
          <w:lang w:bidi="ar-TN"/>
        </w:rPr>
      </w:pPr>
      <w:r>
        <w:rPr>
          <w:sz w:val="36"/>
          <w:szCs w:val="36"/>
          <w:rtl/>
          <w:lang w:bidi="ar-TN"/>
        </w:rPr>
        <w:t xml:space="preserve">اما عن مواطن الداء ، فلا ارى مواطنا للداء ، وانما ارى ما يراه كل ادب في كل عصر ، فالادواء هي الادواء ، التي عالجها هوميروس اوسوفكليس او يوريبيدس او اسخيلوس او جاليلو او دانتي او شكسبير ، او تحدث عنها المعري او </w:t>
      </w:r>
      <w:r>
        <w:rPr>
          <w:sz w:val="36"/>
          <w:szCs w:val="36"/>
          <w:rtl/>
          <w:lang w:bidi="ar-TN"/>
        </w:rPr>
        <w:lastRenderedPageBreak/>
        <w:t>المتنبي او امرؤ القيس من قبلهما وزهير بن ابي سلمى وعنترة العبسي ، وطرفة بن العبد وغير هؤلاء من جعراء الجاهلية وما بعدها او ربما ما قبلها في مخطوطات البردى واساطير الاولين ، وهل يمكن لشكاوى الفلاح الفصيح منذ خمسة الاف سنة الا ان تكون شيئا شبيها بشكاواه واوجاعه على ضفاف النيل في هذا العصر ، فمها تطورت الحياة وبلغت مراتب عالية في مدارج العلم والحضارة والطب والحكمة فان المشاعر هي المشاعر فنحن نبكي ونضحك ونتالم ونعاني ونفرح بمثل ما كان يفرح اسلافنا في فجر التاريخ ، فالاتراح والافراح واحدة ، والابداع بكل اشكاله كان دائما يحاول مرافقة الانسان مع هذه الاتراح التي يعينه على تحملها او مع هذه الافراح التي يسعى للتعبير عنها ، لا اريد بصدق ان اتفلسف في الاجابة وانما احاول ان اشرح ما اشعر به ككاتب وما اعتني بالتعبير عنه ، وقد جاء في السؤال كلمة  عن سبل المعالجة ، التي لا ارى ان لها مكانا في هذا السياق فالامر ليس تشخيصا ومعالجة كما هو الامر في عيادات الطب النفسي مع عدم اعتراضي فيمن يرى في الادب شبيها بجلسات السايكوترابي واهلا بك مبدعة وشاعرة ترى في نفسها ما يؤهلها لتقديم هذه الخدمة عن طريق الادب، اما انا شخصيا فلا ارى الامر في صورة تشخيص وعلاج ، ولا اتكلم هنا باعتباري كاتبا فقط وانما باعتباري قارئا ، لا يطلب من الادب ما ليس لديه ولا من الاديب ما ليس مؤهلا له ، فانا اقرا الادب لانني اري فيه اثراء للوجدان ، واري فيه متعة وفرحا ، وارى فيه تجربة قد تنجح في تعميق فهمي بالحياة ، وهو ما اسعى ككاتب ان اقدمه لقاري ادبي، آملا ان يجد فيما اكتبه متعة تتحقق له من خلال القراءة وفرحا واثراء لوجدانه واساعتبر مهمتي ككاتب قد تحققت بنجاح اذا نجحت في تحقيق هذه المتعة للقاريء .</w:t>
      </w:r>
    </w:p>
    <w:p w:rsidR="008E3EB3" w:rsidRDefault="008E3EB3" w:rsidP="008E3EB3">
      <w:pPr>
        <w:bidi/>
        <w:ind w:firstLine="432"/>
        <w:jc w:val="both"/>
        <w:rPr>
          <w:sz w:val="36"/>
          <w:szCs w:val="36"/>
          <w:rtl/>
          <w:lang w:bidi="ar-TN"/>
        </w:rPr>
      </w:pPr>
    </w:p>
    <w:p w:rsidR="008E3EB3" w:rsidRDefault="008E3EB3" w:rsidP="008E3EB3">
      <w:pPr>
        <w:bidi/>
        <w:ind w:firstLine="432"/>
        <w:jc w:val="both"/>
        <w:rPr>
          <w:sz w:val="36"/>
          <w:szCs w:val="36"/>
          <w:rtl/>
          <w:lang w:bidi="ar-TN"/>
        </w:rPr>
      </w:pPr>
      <w:r>
        <w:rPr>
          <w:sz w:val="36"/>
          <w:szCs w:val="36"/>
          <w:rtl/>
          <w:lang w:bidi="ar-TN"/>
        </w:rPr>
        <w:t>7-يقول عبد القادر القط إن كتابتكم تجعل من المعاد المستهلك شيئا أصيلا ومبتكرا  أيهما أكثر قيمة في الفن الشكل أم المضمون وإلى أي حد يمكن حقيقة ابتكار مضامين جديدة؟</w:t>
      </w:r>
    </w:p>
    <w:p w:rsidR="008E3EB3" w:rsidRDefault="008E3EB3" w:rsidP="008E3EB3">
      <w:pPr>
        <w:pStyle w:val="ListParagraph"/>
        <w:bidi/>
        <w:ind w:left="792"/>
        <w:jc w:val="both"/>
        <w:rPr>
          <w:sz w:val="36"/>
          <w:szCs w:val="36"/>
          <w:rtl/>
          <w:lang w:val="en-US" w:bidi="ar-TN"/>
        </w:rPr>
      </w:pPr>
      <w:r>
        <w:rPr>
          <w:sz w:val="36"/>
          <w:szCs w:val="36"/>
          <w:rtl/>
          <w:lang w:val="en-US" w:bidi="ar-TN"/>
        </w:rPr>
        <w:t xml:space="preserve">*هذه بطبيعة الحال قضية مطروحة على الادباء ويتجدد طرحها مع تجدد الازمنة ، وليس هناك بالضرورة قول فصل في الموضوع ، وقد حدث في </w:t>
      </w:r>
      <w:r>
        <w:rPr>
          <w:sz w:val="36"/>
          <w:szCs w:val="36"/>
          <w:rtl/>
          <w:lang w:val="en-US" w:bidi="ar-TN"/>
        </w:rPr>
        <w:lastRenderedPageBreak/>
        <w:t xml:space="preserve">ازمنة مضت ،  ان سادت في اجواء النقد العربي مدرسة في الادب اسمها الواقعية الاشتراكية ، اقتبسها النقاد اليساريون وبالذات الماركسيون من الادب الروسي في ظل العهد الشيوعي اذا صح التعبير ، تنادي بتغليب المضمون على الشكل ، وتضع شروطا للادب الذي يجب ان يلتصق بالطبقات الفقيرة ويعبر عن معاناتها ويضع اعتبارا خاصا للطبقة العاملة ويصور نضالاتها ومكابداتها وينادي بوحدتها وتطالب بضرورة ان يكون البطل ايجابيا ، وهي مسائل بعضها لا ينسجم مع متطلبات الفن ، فالاديب ليس مطلوق الارادة في تصوير ابطاله ، وليس حرا في صنع مقدراتهم لان هناك شروطا للواقع والظروف وهناك عامل لا ينجح الادب بدونه اسمه الصدق الفني قد يمنع الكاتب من جعل بطله ايجابيا ، وانت لا تتحدثين في هذا اللقاء مع ناقد فني يستطيع ان يقدم الفتاوي في النظريات الفنية التي تعالج الشكل والمضمون ولكنني كمبدع يكتب الادب قصة ورواية ومسرحية اقول انني لا ارى فصلا بين  الشكل والمضمون وارى ان الطريقة التي نقول بها الشيء هي جزء منه ، وهو عامل حاسم في الادب وربما لا يكون حاسما في انواع اخرى من الكتابة غير الادبية ، ولكن الادب قصة او شعرا او مسرحية او رواية يكتسب قيمته من الطريقة التي نقوله بها ، ولعلنا نعرف هذا اكثر وضوحا في الادب الشفهي فالقصة حتى لوكانت قصة تراثية عن ابي زيد الهلالي او سيف بن دي يزن تتلون بلون راويها ، وقد نقبل عليها او ننفر منها ، حسب براعة وشطارة الرواي ، وهو ما يحدث في جلسات المقهى واللقاءات بين الاصدقاء عندما نسمع نكتة او طرفة ، فقيمة هذا الطرفة غالبا ما تعود لطريقة قولها ، التي تجعلنا نضحك او لا نضحك لها . ومرة اخرى اعتذر للاستطراد ، فالسؤال يبدا من تعليق لاستاذنا الناقد الادبي الكبير عبد القادر القط وهو يكتب عن اول مجموعة قصصية صدرت لي ، واعتقد ان هذه الملاحظة التي قالها جاء نقاد بعده توسعوا في وقولها  وقد خصص لها الناقد المسرحي الدكتور حسن عطية عميد كلية النقد في مصر مقالة كاملة عنوانها دراما التمرد على الرتابة جاء فيها </w:t>
      </w:r>
    </w:p>
    <w:p w:rsidR="008E3EB3" w:rsidRDefault="008E3EB3" w:rsidP="008E3EB3">
      <w:pPr>
        <w:pStyle w:val="ListParagraph"/>
        <w:bidi/>
        <w:ind w:left="792"/>
        <w:jc w:val="both"/>
        <w:rPr>
          <w:rFonts w:ascii="Arial" w:hAnsi="Arial" w:cs="SimplifiedArabic"/>
          <w:b/>
          <w:bCs/>
          <w:color w:val="000000"/>
          <w:sz w:val="32"/>
          <w:szCs w:val="32"/>
          <w:lang w:eastAsia="en-US"/>
        </w:rPr>
      </w:pPr>
      <w:r>
        <w:rPr>
          <w:sz w:val="36"/>
          <w:szCs w:val="36"/>
          <w:rtl/>
          <w:lang w:val="en-US" w:bidi="ar-TN"/>
        </w:rPr>
        <w:t>((</w:t>
      </w:r>
      <w:r>
        <w:rPr>
          <w:rFonts w:ascii="Arial" w:hAnsi="Arial" w:cs="SimplifiedArabic"/>
          <w:b/>
          <w:bCs/>
          <w:color w:val="000000"/>
          <w:sz w:val="32"/>
          <w:szCs w:val="32"/>
          <w:rtl/>
          <w:lang w:eastAsia="en-US"/>
        </w:rPr>
        <w:t>تشكل اعمال الكاتب الليبي د. احمد ابراهيم الفقيه ثورة ضد الرتابة بكل</w:t>
      </w:r>
    </w:p>
    <w:p w:rsidR="008E3EB3" w:rsidRDefault="008E3EB3" w:rsidP="008E3EB3">
      <w:pPr>
        <w:autoSpaceDE w:val="0"/>
        <w:autoSpaceDN w:val="0"/>
        <w:bidi/>
        <w:adjustRightInd w:val="0"/>
        <w:jc w:val="lowKashida"/>
        <w:rPr>
          <w:rFonts w:ascii="Arial" w:hAnsi="Arial" w:cs="SimplifiedArabic"/>
          <w:b/>
          <w:bCs/>
          <w:color w:val="000000"/>
          <w:sz w:val="32"/>
          <w:szCs w:val="32"/>
        </w:rPr>
      </w:pPr>
      <w:r>
        <w:rPr>
          <w:rFonts w:ascii="Arial" w:hAnsi="Arial" w:cs="SimplifiedArabic"/>
          <w:b/>
          <w:bCs/>
          <w:color w:val="000000"/>
          <w:sz w:val="32"/>
          <w:szCs w:val="32"/>
          <w:rtl/>
        </w:rPr>
        <w:t xml:space="preserve">           اشكالها ، بداية من رتابة الحياة الزوجية اليومية المتكررة السلوك والممارسات</w:t>
      </w:r>
      <w:r>
        <w:rPr>
          <w:rFonts w:ascii="Arial" w:hAnsi="Arial" w:cs="SimplifiedArabic"/>
          <w:b/>
          <w:bCs/>
          <w:color w:val="000000"/>
          <w:sz w:val="32"/>
          <w:szCs w:val="32"/>
        </w:rPr>
        <w:t xml:space="preserve"> </w:t>
      </w:r>
    </w:p>
    <w:p w:rsidR="008E3EB3" w:rsidRDefault="008E3EB3" w:rsidP="008E3EB3">
      <w:pPr>
        <w:autoSpaceDE w:val="0"/>
        <w:autoSpaceDN w:val="0"/>
        <w:bidi/>
        <w:adjustRightInd w:val="0"/>
        <w:jc w:val="lowKashida"/>
        <w:rPr>
          <w:rFonts w:ascii="Arial" w:hAnsi="Arial" w:cs="SimplifiedArabic"/>
          <w:b/>
          <w:bCs/>
          <w:color w:val="000000"/>
          <w:sz w:val="32"/>
          <w:szCs w:val="32"/>
          <w:rtl/>
        </w:rPr>
      </w:pPr>
      <w:r>
        <w:rPr>
          <w:rFonts w:ascii="Arial" w:hAnsi="Arial" w:cs="SimplifiedArabic"/>
          <w:b/>
          <w:bCs/>
          <w:color w:val="000000"/>
          <w:sz w:val="32"/>
          <w:szCs w:val="32"/>
          <w:rtl/>
        </w:rPr>
        <w:t xml:space="preserve">            ورتابة الحياة الوظيفية ، مملة الافعال ، مرورا برتابة العادات والتقاليد التي</w:t>
      </w:r>
    </w:p>
    <w:p w:rsidR="008E3EB3" w:rsidRDefault="008E3EB3" w:rsidP="008E3EB3">
      <w:pPr>
        <w:autoSpaceDE w:val="0"/>
        <w:autoSpaceDN w:val="0"/>
        <w:bidi/>
        <w:adjustRightInd w:val="0"/>
        <w:jc w:val="lowKashida"/>
        <w:rPr>
          <w:rFonts w:ascii="Arial" w:hAnsi="Arial" w:cs="SimplifiedArabic"/>
          <w:b/>
          <w:bCs/>
          <w:color w:val="000000"/>
          <w:sz w:val="32"/>
          <w:szCs w:val="32"/>
        </w:rPr>
      </w:pPr>
      <w:r>
        <w:rPr>
          <w:rFonts w:ascii="Arial" w:hAnsi="Arial" w:cs="SimplifiedArabic"/>
          <w:b/>
          <w:bCs/>
          <w:color w:val="000000"/>
          <w:sz w:val="32"/>
          <w:szCs w:val="32"/>
          <w:rtl/>
        </w:rPr>
        <w:t xml:space="preserve">              تخضع المنصاع لها للموت البطيء داخل شرنقة مجتمعية شارك هو في صنع</w:t>
      </w:r>
    </w:p>
    <w:p w:rsidR="008E3EB3" w:rsidRDefault="008E3EB3" w:rsidP="008E3EB3">
      <w:pPr>
        <w:autoSpaceDE w:val="0"/>
        <w:autoSpaceDN w:val="0"/>
        <w:bidi/>
        <w:adjustRightInd w:val="0"/>
        <w:jc w:val="center"/>
        <w:rPr>
          <w:rFonts w:ascii="Arial" w:hAnsi="Arial" w:cs="SimplifiedArabic"/>
          <w:b/>
          <w:bCs/>
          <w:color w:val="000000"/>
          <w:sz w:val="32"/>
          <w:szCs w:val="32"/>
          <w:rtl/>
        </w:rPr>
      </w:pPr>
      <w:r>
        <w:rPr>
          <w:rFonts w:ascii="Arial" w:hAnsi="Arial" w:cs="SimplifiedArabic"/>
          <w:b/>
          <w:bCs/>
          <w:color w:val="000000"/>
          <w:sz w:val="32"/>
          <w:szCs w:val="32"/>
          <w:rtl/>
        </w:rPr>
        <w:lastRenderedPageBreak/>
        <w:t>خيوطها، وصولا لرتابة الكتا بة ذاتها في بنيات مسرحية متشابهة الصياغة                منمطة الحركة والنهايات</w:t>
      </w:r>
      <w:r>
        <w:rPr>
          <w:rFonts w:ascii="Arial" w:hAnsi="Arial" w:cs="SimplifiedArabic"/>
          <w:b/>
          <w:bCs/>
          <w:color w:val="000000"/>
          <w:sz w:val="32"/>
          <w:szCs w:val="32"/>
        </w:rPr>
        <w:t xml:space="preserve"> </w:t>
      </w:r>
      <w:r>
        <w:rPr>
          <w:rFonts w:ascii="Arial" w:hAnsi="Arial" w:cs="SimplifiedArabic"/>
          <w:b/>
          <w:bCs/>
          <w:color w:val="000000"/>
          <w:sz w:val="32"/>
          <w:szCs w:val="32"/>
          <w:rtl/>
        </w:rPr>
        <w:t>))</w:t>
      </w:r>
    </w:p>
    <w:p w:rsidR="008E3EB3" w:rsidRDefault="008E3EB3" w:rsidP="008E3EB3">
      <w:pPr>
        <w:autoSpaceDE w:val="0"/>
        <w:autoSpaceDN w:val="0"/>
        <w:bidi/>
        <w:adjustRightInd w:val="0"/>
        <w:jc w:val="center"/>
        <w:rPr>
          <w:rFonts w:ascii="Arial" w:hAnsi="Arial" w:cs="SimplifiedArabic"/>
          <w:b/>
          <w:bCs/>
          <w:color w:val="000000"/>
          <w:sz w:val="32"/>
          <w:szCs w:val="32"/>
          <w:rtl/>
        </w:rPr>
      </w:pPr>
    </w:p>
    <w:p w:rsidR="008E3EB3" w:rsidRDefault="008E3EB3" w:rsidP="008E3EB3">
      <w:pPr>
        <w:autoSpaceDE w:val="0"/>
        <w:autoSpaceDN w:val="0"/>
        <w:bidi/>
        <w:adjustRightInd w:val="0"/>
        <w:jc w:val="center"/>
        <w:rPr>
          <w:rFonts w:ascii="Arial" w:hAnsi="Arial" w:cs="SimplifiedArabic"/>
          <w:b/>
          <w:bCs/>
          <w:color w:val="000000"/>
          <w:sz w:val="32"/>
          <w:szCs w:val="32"/>
        </w:rPr>
      </w:pPr>
      <w:r>
        <w:rPr>
          <w:rFonts w:ascii="Arial" w:hAnsi="Arial" w:cs="SimplifiedArabic"/>
          <w:b/>
          <w:bCs/>
          <w:color w:val="000000"/>
          <w:sz w:val="32"/>
          <w:szCs w:val="32"/>
          <w:rtl/>
        </w:rPr>
        <w:t>واعتقد ان الاستشهاد الذي قمت بايراده من مقالة الدكتور القط ، يتحدث عن الحياة في ضوء الابداع ، فالاشياء مهما كانت رتيبة معادة فانها لابد ان تظهر جديدة تحت ضوء الابداع لان هذه هي رسالة المبدع وهذا هو عمله ، ان يمنح للحظات حياتنا ولادة جديدة اكثر ابهارا  ، لانه ينتزعها من جمودها وتكرارها ورتابتها ويعيد خلقها خلقا فنيا جماليا فنراها في هذا الضوء المبهر الساطع الجميل ، ضوء الابداع .</w:t>
      </w:r>
    </w:p>
    <w:p w:rsidR="008E3EB3" w:rsidRDefault="008E3EB3" w:rsidP="008E3EB3">
      <w:pPr>
        <w:pStyle w:val="ListParagraph"/>
        <w:bidi/>
        <w:ind w:left="792"/>
        <w:jc w:val="center"/>
        <w:rPr>
          <w:sz w:val="36"/>
          <w:szCs w:val="36"/>
          <w:rtl/>
          <w:lang w:val="en-US" w:bidi="ar-TN"/>
        </w:rPr>
      </w:pPr>
    </w:p>
    <w:p w:rsidR="008E3EB3" w:rsidRPr="00A960B5" w:rsidRDefault="008E3EB3" w:rsidP="008E3EB3">
      <w:pPr>
        <w:pStyle w:val="ListParagraph"/>
        <w:bidi/>
        <w:ind w:left="792"/>
        <w:jc w:val="both"/>
        <w:rPr>
          <w:sz w:val="36"/>
          <w:szCs w:val="36"/>
          <w:rtl/>
          <w:lang w:val="en-US" w:bidi="ar-TN"/>
        </w:rPr>
      </w:pPr>
    </w:p>
    <w:p w:rsidR="008E3EB3" w:rsidRDefault="008E3EB3" w:rsidP="008E3EB3">
      <w:pPr>
        <w:bidi/>
        <w:ind w:firstLine="432"/>
        <w:jc w:val="both"/>
        <w:rPr>
          <w:sz w:val="36"/>
          <w:szCs w:val="36"/>
          <w:rtl/>
          <w:lang w:bidi="ar-TN"/>
        </w:rPr>
      </w:pPr>
      <w:r>
        <w:rPr>
          <w:sz w:val="36"/>
          <w:szCs w:val="36"/>
          <w:rtl/>
          <w:lang w:bidi="ar-TN"/>
        </w:rPr>
        <w:t>8- نلاحظ في ليبيا أن مستويات الكتابة تتوزع بين كتابة متقدمة وقوية وأخرى تغلب عليها السذاجة كيف تفسرون هذه المسافة؟</w:t>
      </w:r>
    </w:p>
    <w:p w:rsidR="008E3EB3" w:rsidRDefault="008E3EB3" w:rsidP="008E3EB3">
      <w:pPr>
        <w:pStyle w:val="ListParagraph"/>
        <w:bidi/>
        <w:ind w:left="792"/>
        <w:jc w:val="both"/>
        <w:rPr>
          <w:sz w:val="36"/>
          <w:szCs w:val="36"/>
          <w:rtl/>
          <w:lang w:val="en-US" w:bidi="ar-TN"/>
        </w:rPr>
      </w:pPr>
      <w:r>
        <w:rPr>
          <w:sz w:val="36"/>
          <w:szCs w:val="36"/>
          <w:rtl/>
          <w:lang w:val="en-US" w:bidi="ar-TN"/>
        </w:rPr>
        <w:t xml:space="preserve">*وهل الكتابة غير ذلك في اي مجتمع و اي زمان واي مكان ومع اي جيل واي بلد ، ما يسمونه في التعبير الادبي الميديوكر هو الغالب وهو المنتشر وهو الموجود في كل المواقع الادبية والثقافية صحافة وادارات واذاعات لان التميز هو الندرة والنبوغ هو الاكثر ندرة ، ولابد انك رايت فيلم اماديوس ، الذي يتحدث عن قصة حياة الموسيقار موزار الذي تسميه الادبيات الفنية العالمية طفل السماء ، وكيف اثار غيرة سالتييري ، الموسيقار الموجود لسنوات كثيرة قبل ميلاد موزار في البلاط متسيدا للمشهد الموسيقى ، وكيف وجد هذا الطفل العبقري ، يحلق ابعد منه في سماوات الابداع والنبوغ ، فاثار غيرته الى حد تتهمه فيه قصة الفيلم بانه كان وراء قتله ، وسالتييري يمثل المديوكر ، الا انه كان هنا المديوكر في اكثر لحظاته شراسة وشرا ، ولا اعتقد ان المديوكر في العالم العربي يحتاج الى ان يذهب الى حد التآمر على اطفال السماء من اهل النبوغ في اقطارنا العربية ، وقتلهم ، لان هذا القتل تقوم به، شكرا للظرف التاريخي، عوامل الاحباط والتخلف ومؤسسات الجهل والتزوير والكذب والتدليس التي تملأ حياتنا فليهنا المديوكر العربي في احضان هذه المؤسسات التي يعشش فيها التخلف ، لانها تليق به ويليق بها ، </w:t>
      </w:r>
      <w:r>
        <w:rPr>
          <w:sz w:val="36"/>
          <w:szCs w:val="36"/>
          <w:rtl/>
          <w:lang w:val="en-US" w:bidi="ar-TN"/>
        </w:rPr>
        <w:lastRenderedPageBreak/>
        <w:t xml:space="preserve">اما النوابغ فان لهم الله يرعاهم والسماء تحفظهم ، واجيال قادمة ربما تعترف بجهودهم </w:t>
      </w:r>
    </w:p>
    <w:p w:rsidR="008E3EB3" w:rsidRPr="000222B6" w:rsidRDefault="008E3EB3" w:rsidP="008E3EB3">
      <w:pPr>
        <w:pStyle w:val="ListParagraph"/>
        <w:bidi/>
        <w:ind w:left="792"/>
        <w:jc w:val="both"/>
        <w:rPr>
          <w:sz w:val="36"/>
          <w:szCs w:val="36"/>
          <w:rtl/>
          <w:lang w:val="en-US" w:bidi="ar-TN"/>
        </w:rPr>
      </w:pPr>
    </w:p>
    <w:p w:rsidR="008E3EB3" w:rsidRDefault="008E3EB3" w:rsidP="008E3EB3">
      <w:pPr>
        <w:bidi/>
        <w:ind w:firstLine="432"/>
        <w:jc w:val="both"/>
        <w:rPr>
          <w:sz w:val="36"/>
          <w:szCs w:val="36"/>
          <w:rtl/>
          <w:lang w:bidi="ar-TN"/>
        </w:rPr>
      </w:pPr>
      <w:r>
        <w:rPr>
          <w:sz w:val="36"/>
          <w:szCs w:val="36"/>
          <w:rtl/>
          <w:lang w:bidi="ar-TN"/>
        </w:rPr>
        <w:t>9- من مظاهر قوة تجربتكم القدرة على التجاوز والانقلاب هل يمكن الاستكانة إلى أدوات بعينها والاكتفاء بها في نحت مشروع إبداعي؟</w:t>
      </w:r>
    </w:p>
    <w:p w:rsidR="008E3EB3" w:rsidRDefault="008E3EB3" w:rsidP="008E3EB3">
      <w:pPr>
        <w:bidi/>
        <w:ind w:firstLine="432"/>
        <w:jc w:val="both"/>
        <w:rPr>
          <w:sz w:val="36"/>
          <w:szCs w:val="36"/>
          <w:rtl/>
          <w:lang w:bidi="ar-TN"/>
        </w:rPr>
      </w:pPr>
      <w:r>
        <w:rPr>
          <w:sz w:val="36"/>
          <w:szCs w:val="36"/>
          <w:rtl/>
          <w:lang w:bidi="ar-TN"/>
        </w:rPr>
        <w:t>مرة ثالثة اشكرك سيدة امال موسى لانك هنا اعطيتني ربما اكثر مما استحق، فانا طبعا احب واتمنى وارنو بكل قوة الى ان اكون متجاوزا ، وان اكون صاحب تحولات وقدرة على الانقلاب  والانطلاق الى حالة جديدة ، فهل حقا ترين ان ذلك تحقق لي ، ساكون سعيدا اذا استطاعت مبدعة كبيرة مثلك ان ترى ذلك ، ولكنني لا اريد ان استجيب بسهولة لهذا الاطراء ، فاقول انه ربما تحقق بشكل جزئي ، وربما بشكل عرضي ، ولا باس من ان يكون عرضيا فالقصدية ليست دائما هي ما يحقق هذا التجاوز او هذا الانقلاب ، نعم ، وهو لابد ان يتحقق ، ولا شك اننا جميعنا نريده ونتمناه ، فما المبدع ان لم يكن توقا دائما للاكتشاف والمغامرة والتحقق عبر تجارب جديدة تتجاوز سوابقها ، ولكن ذلك بالتاكيد لا يتحقق ولن يتحقق بمجرد اننا نريد ذلك ، ونتمناه ونرغب فيه ، وانما يتحقق فيما اظن ، ولا مجال هنا لليقين ، ولا سبيل الى الاهتداء لوصفة تصلح لكل المناسبات وكل الظروف وكل الاشخاص ، بان ياتي هذا التجاوز او هذا التحقق باعتباره جزءا من سياق وضع الكاتب فيه نفسه ، وصيرورة تقتضى ان يراعيها ربما منذ اوقات مبكرة من حياته ، تعتمد على الجدية التي ياخذ بها نفسه ، وقوة الاحساس بالمسئولية ازاء هذا المجال الذي اختاره ليكون محور عمله وحياته ، والحرص على تطوير ادواته وتغذية موارده المعنوية والروحية ، وتوسيع تجاربه والاستزادة من المعارف والخبرات والزاد الثقافي ما وسع الى ذلك سبيلا ، لعله من خلال هذا السياق وعبر هذه الصيرورة المهنية والحياتية يستطيع فعلا ان يصل الى ما يحرص كل مبدع على تحقيقة في المضي دائما الى الامام ، وطبعا لا ضمان ولا امان لعدم وجود العثرات والكبوات ، وقانا الله منها .</w:t>
      </w:r>
    </w:p>
    <w:p w:rsidR="008E3EB3" w:rsidRDefault="008E3EB3" w:rsidP="008E3EB3">
      <w:pPr>
        <w:bidi/>
        <w:ind w:firstLine="432"/>
        <w:jc w:val="both"/>
        <w:rPr>
          <w:sz w:val="36"/>
          <w:szCs w:val="36"/>
          <w:rtl/>
          <w:lang w:bidi="ar-TN"/>
        </w:rPr>
      </w:pPr>
      <w:r>
        <w:rPr>
          <w:sz w:val="36"/>
          <w:szCs w:val="36"/>
          <w:rtl/>
          <w:lang w:bidi="ar-TN"/>
        </w:rPr>
        <w:lastRenderedPageBreak/>
        <w:t xml:space="preserve">واذا كان لي ان اضيف شيئا  الى ما قلته سابقا مما يتصل بسلوكي الشخصي في هذا المجال فهو حرصي الشديد على متابعة المشهد الادبي في العالم ، ومطالعتي الدائمة لاخبار الادباء في مختلف دول العالم ، وقراءة عروض الكتب  في المجلات المتخصصة كلما تيسر ذلك لكي لا اشعر باية عزلة عما يحدث في مجالات الادب   ولا  تفوتني مستجدات المشهد الادبي عالميا ، خاصة انني اداوم على الذهاب الى احدى عواصم الثقافة في العالم وهي لندن  التي ازورها على الاقل مرة كل عام منذ ان ذهبت مبعوثا اليها اكثر من اربعين عاما مضت . </w:t>
      </w:r>
    </w:p>
    <w:p w:rsidR="008E3EB3" w:rsidRDefault="008E3EB3" w:rsidP="008E3EB3">
      <w:pPr>
        <w:bidi/>
        <w:ind w:firstLine="432"/>
        <w:jc w:val="both"/>
        <w:rPr>
          <w:sz w:val="36"/>
          <w:szCs w:val="36"/>
          <w:rtl/>
          <w:lang w:bidi="ar-TN"/>
        </w:rPr>
      </w:pPr>
      <w:r>
        <w:rPr>
          <w:sz w:val="36"/>
          <w:szCs w:val="36"/>
          <w:rtl/>
          <w:lang w:bidi="ar-TN"/>
        </w:rPr>
        <w:t>10- عوالم الكتابة تنهل من آلية الصراع التي تسجل حضورها بقوة في أعمالك كيف يضبط حدود الصراع وآفاقه بين القديم والجديد والواقع والحلم والمرأة والرجل؟</w:t>
      </w:r>
    </w:p>
    <w:p w:rsidR="008E3EB3" w:rsidRDefault="008E3EB3" w:rsidP="008E3EB3">
      <w:pPr>
        <w:pStyle w:val="ListParagraph"/>
        <w:bidi/>
        <w:ind w:left="792"/>
        <w:jc w:val="both"/>
        <w:rPr>
          <w:sz w:val="36"/>
          <w:szCs w:val="36"/>
          <w:rtl/>
          <w:lang w:val="en-GB" w:bidi="ar-TN"/>
        </w:rPr>
      </w:pPr>
      <w:r>
        <w:rPr>
          <w:sz w:val="36"/>
          <w:szCs w:val="36"/>
          <w:rtl/>
          <w:lang w:val="en-US" w:bidi="ar-TN"/>
        </w:rPr>
        <w:t xml:space="preserve">*الصراع محرك للادب منذ ان بدأ الادب ومنذ ان بدأ الصراع يعني منذ بدء التاريخ البشري ، وحمدا لله الذي لا يحمد على مكروه سواه فمجتمعاتنا ليست فقط غنية بالصراع بل انه صراع يصل الى درجة من القوة والشراسة التي قد تسحق البشر احيانا ، وباعتبار الكاتب ابن عصره وابن بيئته ، فلم يكن ثمة منجاة او مندوحة من التأثر في ابداعنا بهذا الصراع ، وهو صراع كما نعلم يتلون بلون مجتمعاتنا ويتفاوت قوة وضعفا من مجتمع الى اخر ، فلو اخذنا الصراع بين البداوة والحياة الحضرية فهو صراع موجود باكثر حدة وقوة وشراسه في ليبيا منه في تونس او في مصر وهما البلدان المتاخمان لليبيا ، فالمجتمع الليبي مجتمع جذوره في البداوة ، والمدن على مدى التاريخ كانت تقع تحت سيطرة قوى الاحتلال فلا يبقى منها الا نصيب قليل  قليل لاهل البلاد الليبيين الذين كانوا يلوذون بالصحراء متحملين شظف العيش فيها وقسوة المناخ وبخل الطبيعة وشح الموارد لضمان المعيشة في عزلة عن المحتلين ، حياة لا حياة فيها ولا متعة ولا هدف الا البقاء على قيد الحياة ، والكلمة الاجنبية تنفع هنا لتوضيح المعنى في التفريق ما بين </w:t>
      </w:r>
      <w:r>
        <w:rPr>
          <w:sz w:val="36"/>
          <w:szCs w:val="36"/>
          <w:lang w:val="en-GB" w:bidi="ar-TN"/>
        </w:rPr>
        <w:t xml:space="preserve">to survive   </w:t>
      </w:r>
      <w:r>
        <w:rPr>
          <w:sz w:val="36"/>
          <w:szCs w:val="36"/>
          <w:rtl/>
          <w:lang w:val="en-GB" w:bidi="ar-TN"/>
        </w:rPr>
        <w:t xml:space="preserve"> </w:t>
      </w:r>
    </w:p>
    <w:p w:rsidR="008E3EB3" w:rsidRDefault="008E3EB3" w:rsidP="008E3EB3">
      <w:pPr>
        <w:pStyle w:val="ListParagraph"/>
        <w:bidi/>
        <w:ind w:left="792"/>
        <w:jc w:val="both"/>
        <w:rPr>
          <w:sz w:val="36"/>
          <w:szCs w:val="36"/>
          <w:lang w:val="en-GB" w:bidi="ar-TN"/>
        </w:rPr>
      </w:pPr>
      <w:r>
        <w:rPr>
          <w:sz w:val="36"/>
          <w:szCs w:val="36"/>
          <w:rtl/>
          <w:lang w:val="en-GB" w:bidi="ar-TN"/>
        </w:rPr>
        <w:t xml:space="preserve">بمعنى ان </w:t>
      </w:r>
      <w:r>
        <w:rPr>
          <w:sz w:val="36"/>
          <w:szCs w:val="36"/>
          <w:rtl/>
          <w:lang w:val="en-GB"/>
        </w:rPr>
        <w:t xml:space="preserve">تبقى على قيد </w:t>
      </w:r>
      <w:r>
        <w:rPr>
          <w:sz w:val="36"/>
          <w:szCs w:val="36"/>
          <w:rtl/>
          <w:lang w:val="en-GB" w:bidi="ar-TN"/>
        </w:rPr>
        <w:t xml:space="preserve">الحياة بدلا من ان تعيش الحياة اي </w:t>
      </w:r>
      <w:r>
        <w:rPr>
          <w:sz w:val="36"/>
          <w:szCs w:val="36"/>
          <w:lang w:val="en-GB" w:bidi="ar-TN"/>
        </w:rPr>
        <w:t>to live</w:t>
      </w:r>
    </w:p>
    <w:p w:rsidR="008E3EB3" w:rsidRDefault="008E3EB3" w:rsidP="008E3EB3">
      <w:pPr>
        <w:bidi/>
        <w:ind w:firstLine="432"/>
        <w:jc w:val="both"/>
        <w:rPr>
          <w:sz w:val="36"/>
          <w:szCs w:val="36"/>
          <w:rtl/>
        </w:rPr>
      </w:pPr>
      <w:r>
        <w:rPr>
          <w:sz w:val="36"/>
          <w:szCs w:val="36"/>
          <w:lang w:bidi="ar-TN"/>
        </w:rPr>
        <w:t xml:space="preserve">    </w:t>
      </w:r>
      <w:r>
        <w:rPr>
          <w:sz w:val="36"/>
          <w:szCs w:val="36"/>
          <w:rtl/>
        </w:rPr>
        <w:t xml:space="preserve">المشكلة طبعا ان هذا النوع من الحياة الذي ارغم عليه اهل البلاد في اوقات الشدة والمسغبة والاحتلال ، اصبح عادة واصلوا الاخذ بها واسلوبا لمعيشتهم رغم تبدل الاحوال وانتهاء الاحتلال واعوام المسغبة وايام الشدة وحلول الرخاء والرفاهية </w:t>
      </w:r>
      <w:r>
        <w:rPr>
          <w:sz w:val="36"/>
          <w:szCs w:val="36"/>
          <w:rtl/>
        </w:rPr>
        <w:lastRenderedPageBreak/>
        <w:t xml:space="preserve">بدلا من ذلك ، وصار ادبنا  تصويرا لهذه الحالة ، التي لم نكن نكتفي بتصويرها ولكن تحولت في مقالاتنا ومنتدياتنا ومحاضراتنا الى دعوة للحياة  ومعانقة القيم الجديدة والاحتفاء بالحياة بدلا من الهروب منها ومعاداة اوجه الجمال فيها مثل الحب الذي مازال في العادات الليبية عارا وشنارا ، بل لماذا لا اقول ان سر تخلف الفنون في ليبيا يرجع الى هذا المفهوم البدوي الذي يسود حتى في ذهن هذا الانسان الذي يسكن احدث العمارات ويركب احدث السيارات ويرتدي افخر الموضات الا ان العقلية البدوية تستحكم في السلوك والتفكير وتكره اساليب الحياة الحديثة بما في ذلك التسلية والترفيه والفنون ، هذا ايضا استطراد استوجبته حدة الصراع الذي تتحدثين عنه في السؤال ، وهو هنا بمثل ماهو صراع بين البداوة وحياة الحضر فهو صراع بين الجديد والقديم وصراع بين الرجل والمرأة وصراع داخل الانسان نفسه بين الجذور التربوية القديمة والقوالب المستمدة من الاسلاف وبين القيم العصرية التي تحملها رياح العصر ، وربما حدة هذا الصراع وقوته هو الذي يعطي بعض اعمالنا الادبية شيئا من الزخم والقوة ، ومهما كان انتفاع الادب من هذا الصراع فالاولوية للحياة ، نحن فعلا نريد لمجتمعنا الذي بدا ياخذ في مظاهر حياته بافاق التمدن والتحضر ان يصل الى مرحلة يتجذر فيها هذا التحضر وهذا التمدن ويصبح بالنسبة له اسلوب حياة ومعيشة وسلوك وتفكير ، واعترف شخصيا ان اغلب اعمالي قصة ومسرحية ورواية قد تلونت بالوان هذا الصراع بمختلف درجاته اللونية ومختلف اشكاله . </w:t>
      </w:r>
    </w:p>
    <w:p w:rsidR="008E3EB3" w:rsidRDefault="008E3EB3" w:rsidP="008E3EB3">
      <w:pPr>
        <w:bidi/>
        <w:ind w:firstLine="432"/>
        <w:jc w:val="both"/>
        <w:rPr>
          <w:sz w:val="36"/>
          <w:szCs w:val="36"/>
          <w:rtl/>
          <w:lang w:bidi="ar-TN"/>
        </w:rPr>
      </w:pPr>
      <w:r>
        <w:rPr>
          <w:sz w:val="36"/>
          <w:szCs w:val="36"/>
          <w:rtl/>
          <w:lang w:bidi="ar-TN"/>
        </w:rPr>
        <w:t>11- هل يمكن الحديث عن مظاهر تجاوز لثنائية المركز والهامش بين المغرب والمشرق كتابة وإبداعا؟</w:t>
      </w:r>
    </w:p>
    <w:p w:rsidR="008E3EB3" w:rsidRPr="00F7155F" w:rsidRDefault="008E3EB3" w:rsidP="008E3EB3">
      <w:pPr>
        <w:pStyle w:val="ListParagraph"/>
        <w:bidi/>
        <w:ind w:left="792"/>
        <w:jc w:val="both"/>
        <w:rPr>
          <w:sz w:val="36"/>
          <w:szCs w:val="36"/>
          <w:rtl/>
          <w:lang w:val="en-US" w:bidi="ar-TN"/>
        </w:rPr>
      </w:pPr>
      <w:r>
        <w:rPr>
          <w:sz w:val="36"/>
          <w:szCs w:val="36"/>
          <w:rtl/>
          <w:lang w:val="en-US" w:bidi="ar-TN"/>
        </w:rPr>
        <w:t xml:space="preserve">*لا اقول شخصيا بهل يمكن تجاوز ثنائية المركز والهامش بين المغرب والمشرق كتابة وابداعا ، بل اقول بان هذا التجاوز قد حدث ، واعتقد ان الحال يختلف تماما مما كان عليه من اربعة او خمسة عقود مضت ، وبمثل ما راينا مراكز ثقل فكرية وابداعية في الشرق ، صرنا نرى مراكز ثقل فكرية وابداعية في المغرب ، وقد توفي قطبان من اهل الفكر في مصر هما فؤاد زكريا ونصر حامد ابو زيد  وفي وقت قريب منهما توفي قطبان من اهل الفكر مغربيان هما المغربي محمد عابد الجابري والجزائري محمد اركون ، </w:t>
      </w:r>
      <w:r>
        <w:rPr>
          <w:sz w:val="36"/>
          <w:szCs w:val="36"/>
          <w:rtl/>
          <w:lang w:val="en-US" w:bidi="ar-TN"/>
        </w:rPr>
        <w:lastRenderedPageBreak/>
        <w:t xml:space="preserve">واعتقد ان الاحساس بالفجيعة لفقد هؤلاء المفكرين الاربعة مشرقا ومغربا كان كبيرا وكانت الاصداء التي ترتبت عن وفاتهما تتردد في كل الوطن العربي ربما باكثر ارتفاعا بالنبسبة للقطبين المغربيين ، وكان الاحتفاء بفكر الغائبين الاربعة وتسليط الاضواء على ما تركوه من اعمال فكرية لا يقول بهامش ومركز وانما يقول بان الساحة العربية كلها كانت ميدانا لهؤلاء الاقطاب الذين سيظل فكرهم فاعلا في القلوب والعقول على مستوى الوطن العربي كله رغم الغياب. هذا مجرد مثال اضربه على ذوبان تلك الفوارق التي كانت موجودة ، فلا اعتقد هذا الشعور بالفقدان في المشرق العربي لمفكر مغربي كان موجودا عندما مات عبد الله كنون قبل ربع قرن او حتى عندما مات منذ عقد واحد من الزمان محمد عزيز الاحبابي او ربما محمود المسعدي ، رغم معرفة الشرق له من خلال مقدمة طه حسين لكتابه السد ،  ولعل لتفجر عصر المعلومات صلة بهذا التقارب بين المشرق والمغرب ، الا ان جدلية المركز والهامش ، لا تختفي بسرعة رغم عصر العولمة ، فهي ربما تكون موجودة في مصر نفسها بين كتاب الاقاليم والكاتب المقيم في القاهرة وبين تونس وبين منطقة الكاف او الجريد ، واذا كان من السهل ان يتغلب الادباء والفنانون على هذا التهميش بالانتقال الى العاصمة ، عندما يكون الهامش والمركز في اطار البلد الواحد فان المشكلة تكون اكثر صعوبة عندما يكون الهامش القاهرة او بيروت والهامش  صنعاء او القيروان ،  الا ان المعالجة تاتي بمزيد الجهد الذي يجب ان يبذله اهل الهوامش لتحويل هذه الهوامش الى مركز ، وهنا اضع الامل والرهان على المجتمع المدني ، فهو الدور الذي كان مسنودا لمؤسسات الدولة او مؤملا منها  ان تقوم به ، وقد صارالان واجبا ان تقوم به مؤسسات المجتمع المدني ، وهي مؤسسات يجب ان نناضل جميعا على ضرورة وجودها وانتشارها ، واضرب مثلا باتحاد الكتاب وهو اتحاد في كل قطري عربي ناضلنا جميعا من اجل تاسيسه وربما انكرت بعض الحكومات علينا اقامته الى ان استطعنا ان نحقق اقامة هذا الاتحاد باعتباره انجازا وكنت شخصيا المؤسس الاوحد لهذا الاتحاد في ليبيا في مطلع السبعينيات ولكنني الان اقول ان هذا الاتحاد الذي كان مطلبنا لابد  ان ننجاوزه ،  فقد انتهى زمانه ، انه اتحاد اقتبسناه من دولة الاتحاد السوفييتي ، ليكون اداة التنسيق بين الادباء والدولة المركزية التوتالية ، الان هذا الاتحاد يجب ان يتحول الى جمعيات ومنتديات وليكن لاهل القصة منتدياتهم  لا منتدى واحدا فقط واهل الشعر واهل النقد واهل الكتابة الرياضية او السياحية او اي لون من الوان </w:t>
      </w:r>
      <w:r>
        <w:rPr>
          <w:sz w:val="36"/>
          <w:szCs w:val="36"/>
          <w:rtl/>
          <w:lang w:val="en-US" w:bidi="ar-TN"/>
        </w:rPr>
        <w:lastRenderedPageBreak/>
        <w:t>الكتابة ، نعم يجب ان تنتشر الجمعيات وتكون لها صحفها ومجلاتها ومواقعها في شبكة الانترنيت ومشاريع الترجمة لاعضائها بل شركات نشر لها خاصة في زمن الطباعة الديجيتال والنشر الاليكتروني وكلنا نعلم ان هناك الان مهرجانات لافلام تم تصويرها بالكاميرا الموجودة في الهاتف النقال ، فالعالم يتقدم ووسائل النشر والترويج والتواصل مع المجتمعات في العالم تزداد اتساعا ويمكن لاية قرية ان تكون مركزا اذا ارادت ولابد من الاستفادة من سقوط الحواجز والعوازل ، كما يجب ان تكف الحكومات على هذا التدخل الاحمق العبيط في حركة المجتمعات وحريتها ، وهذا استطراد اخر ربما لن اعتذر عنه لانه يتصل اتصالا  ما بالسؤال المطروح .</w:t>
      </w:r>
    </w:p>
    <w:p w:rsidR="008E3EB3" w:rsidRDefault="008E3EB3" w:rsidP="008E3EB3">
      <w:pPr>
        <w:bidi/>
        <w:ind w:firstLine="432"/>
        <w:jc w:val="both"/>
        <w:rPr>
          <w:sz w:val="36"/>
          <w:szCs w:val="36"/>
          <w:rtl/>
          <w:lang w:bidi="ar-TN"/>
        </w:rPr>
      </w:pPr>
      <w:r>
        <w:rPr>
          <w:sz w:val="36"/>
          <w:szCs w:val="36"/>
          <w:rtl/>
          <w:lang w:bidi="ar-TN"/>
        </w:rPr>
        <w:t>12- تخصيص جوائز بمبالغ ضخمة للإنتاج الأدبي هل تراها ظاهرة صحية  ومن الايجابي انتقالها إلى المغرب العربي كما هو الحال في الخليج؟</w:t>
      </w:r>
    </w:p>
    <w:p w:rsidR="008E3EB3" w:rsidRDefault="008E3EB3" w:rsidP="008E3EB3">
      <w:pPr>
        <w:bidi/>
        <w:jc w:val="both"/>
        <w:rPr>
          <w:sz w:val="36"/>
          <w:szCs w:val="36"/>
          <w:rtl/>
          <w:lang w:bidi="ar-TN"/>
        </w:rPr>
      </w:pPr>
      <w:r>
        <w:rPr>
          <w:sz w:val="36"/>
          <w:szCs w:val="36"/>
          <w:rtl/>
          <w:lang w:bidi="ar-TN"/>
        </w:rPr>
        <w:t xml:space="preserve">*طبعا اراها ظاهرة صحية واطالب بتعميمها في الوطن العربي كله ، ما اعترض عليه  هو بعض السلبيات التي ترافق الجوائز العربية ، والنزاهة التي تغيب احيانا عنها ، فالمطالبة والالحاح يجب الا يتوقف عن ضرورة النزاهة والشفافية والالتزام بالقانون ومواثيق الشرف والا تحولت هذه الجوائز الى كوارث وافساد للحياة الادبية ، وانا اقول هذا الكلام من واقع ما كتب عن بعض هذه الجوائز وما رافقها من انحراف وتزييف وكذب وما نشا حولها من جمعيات منتفعين هذا ما يجعل هذه الجوائز تنحرف عن مسارها وتتحول الى ادوات افساد للحركة الادبية بدلا من رسالتها الحقيقية في الدعم والتشجيع ووضع الحوافز امام الادباء </w:t>
      </w:r>
    </w:p>
    <w:p w:rsidR="008E3EB3" w:rsidRDefault="008E3EB3" w:rsidP="008E3EB3">
      <w:pPr>
        <w:bidi/>
        <w:jc w:val="both"/>
        <w:rPr>
          <w:sz w:val="36"/>
          <w:szCs w:val="36"/>
          <w:rtl/>
          <w:lang w:bidi="ar-TN"/>
        </w:rPr>
      </w:pPr>
    </w:p>
    <w:p w:rsidR="008E3EB3" w:rsidRDefault="008E3EB3" w:rsidP="008E3EB3">
      <w:pPr>
        <w:bidi/>
        <w:jc w:val="both"/>
        <w:rPr>
          <w:sz w:val="36"/>
          <w:szCs w:val="36"/>
          <w:rtl/>
          <w:lang w:bidi="ar-TN"/>
        </w:rPr>
      </w:pPr>
      <w:r>
        <w:rPr>
          <w:sz w:val="36"/>
          <w:szCs w:val="36"/>
          <w:rtl/>
          <w:lang w:bidi="ar-TN"/>
        </w:rPr>
        <w:t>نعم ، هذه الجوائز مطلوبة بدرجة ملحة ، وهي قليلة بدرجة معيبة ، واعرف انكم في تونس قريبون من المشهد الادبي الفرنسي فارجوك مراجعة الجوائز الادبية التي تمنح في فرنسا لقد قرات انها تصل الى ارقام مهولة لعلها الف جائزة او اكثر ، اشهرها بالتاكيد جائزة جنكور وهناك طبعا جائزة اخرى  لها بعد عالمي هي جائزة فامينا  ولكن هناك جوائز تقدمها جهات ربما لا علاقة لها بالادب مثل الجائزة التي تقدمها جمعية صانعي النبيذ للعمل الروائي الذي حتفي بالنبيذ اكثر من غيره من الاعمال.</w:t>
      </w:r>
    </w:p>
    <w:p w:rsidR="008E3EB3" w:rsidRPr="00AD14DC" w:rsidRDefault="008E3EB3" w:rsidP="00AD14DC">
      <w:pPr>
        <w:jc w:val="both"/>
        <w:rPr>
          <w:rFonts w:asciiTheme="minorBidi" w:hAnsiTheme="minorBidi"/>
          <w:b/>
          <w:bCs/>
          <w:sz w:val="52"/>
          <w:szCs w:val="52"/>
          <w:lang w:bidi="ar-TN"/>
        </w:rPr>
      </w:pPr>
    </w:p>
    <w:p w:rsidR="004447A5" w:rsidRDefault="004447A5" w:rsidP="004447A5">
      <w:pPr>
        <w:jc w:val="both"/>
        <w:rPr>
          <w:rFonts w:asciiTheme="minorBidi" w:hAnsiTheme="minorBidi"/>
          <w:b/>
          <w:bCs/>
          <w:sz w:val="72"/>
          <w:szCs w:val="72"/>
          <w:u w:val="single"/>
          <w:lang w:bidi="ar-EG"/>
        </w:rPr>
      </w:pPr>
    </w:p>
    <w:p w:rsidR="00280095" w:rsidRPr="00816C6F" w:rsidRDefault="00280095" w:rsidP="00280095">
      <w:pPr>
        <w:jc w:val="center"/>
        <w:rPr>
          <w:b/>
          <w:bCs/>
          <w:sz w:val="56"/>
          <w:szCs w:val="56"/>
          <w:rtl/>
          <w:lang w:bidi="ar-EG"/>
        </w:rPr>
      </w:pPr>
      <w:r w:rsidRPr="00816C6F">
        <w:rPr>
          <w:rFonts w:hint="cs"/>
          <w:b/>
          <w:bCs/>
          <w:sz w:val="56"/>
          <w:szCs w:val="56"/>
          <w:rtl/>
          <w:lang w:bidi="ar-EG"/>
        </w:rPr>
        <w:t>سيدة من جزيرة كريت</w:t>
      </w:r>
    </w:p>
    <w:p w:rsidR="00280095" w:rsidRPr="00816C6F" w:rsidRDefault="00280095" w:rsidP="00280095">
      <w:pPr>
        <w:rPr>
          <w:b/>
          <w:bCs/>
          <w:sz w:val="32"/>
          <w:szCs w:val="32"/>
          <w:lang w:bidi="ar-EG"/>
        </w:rPr>
      </w:pPr>
      <w:r w:rsidRPr="00816C6F">
        <w:rPr>
          <w:rFonts w:hint="cs"/>
          <w:b/>
          <w:bCs/>
          <w:sz w:val="32"/>
          <w:szCs w:val="32"/>
          <w:rtl/>
          <w:lang w:bidi="ar-EG"/>
        </w:rPr>
        <w:t xml:space="preserve">        كنت اثناء عملي رئيسا للبعثة الديبلوماسية الليبية في اليونان، اتلقي دعوات للمشاركة في ندوات والقاء محاضرات عن بلادي، وفي هذا السياق وصلتني  دعوة من جمعية تاريخية في جزيرة كريت  للمساهمة في موسم المحاضرات  الذي تقيمه،  في فصل الصيف، بمحاضرة  عن جانب من التاريخ الليبي تاركين لي اختيار المرحلة التي اريد ان اتحدث عنها، ولانها الجزيرة التي انجبت كاتبا عبقريا احببت اجواءه ومناخاته، وتفاعلت مع ما كتبه عن محنة شعبه في جزيرة كريت</w:t>
      </w:r>
      <w:r>
        <w:rPr>
          <w:rFonts w:hint="cs"/>
          <w:b/>
          <w:bCs/>
          <w:sz w:val="32"/>
          <w:szCs w:val="32"/>
          <w:rtl/>
          <w:lang w:bidi="ar-EG"/>
        </w:rPr>
        <w:t>،</w:t>
      </w:r>
      <w:r w:rsidRPr="00816C6F">
        <w:rPr>
          <w:rFonts w:hint="cs"/>
          <w:b/>
          <w:bCs/>
          <w:sz w:val="32"/>
          <w:szCs w:val="32"/>
          <w:rtl/>
          <w:lang w:bidi="ar-EG"/>
        </w:rPr>
        <w:t xml:space="preserve"> ومعاناته على يد الحكام الاتراك في عصور السلاطين</w:t>
      </w:r>
      <w:r>
        <w:rPr>
          <w:rFonts w:hint="cs"/>
          <w:b/>
          <w:bCs/>
          <w:sz w:val="32"/>
          <w:szCs w:val="32"/>
          <w:rtl/>
          <w:lang w:bidi="ar-EG"/>
        </w:rPr>
        <w:t>،</w:t>
      </w:r>
      <w:r w:rsidRPr="00816C6F">
        <w:rPr>
          <w:rFonts w:hint="cs"/>
          <w:b/>
          <w:bCs/>
          <w:sz w:val="32"/>
          <w:szCs w:val="32"/>
          <w:rtl/>
          <w:lang w:bidi="ar-EG"/>
        </w:rPr>
        <w:t xml:space="preserve"> عندما كانوا يطلقون العنان لعساكرهم الانكشاريين في العبث  بمقدرات اهل الجزيرة ، ورايت فيما كتبه تشابها بما كان يحصل على ايدي نفس العساكر في ليبيا، فاخترت الحديث في محاضرتي</w:t>
      </w:r>
      <w:r>
        <w:rPr>
          <w:rFonts w:hint="cs"/>
          <w:b/>
          <w:bCs/>
          <w:sz w:val="32"/>
          <w:szCs w:val="32"/>
          <w:rtl/>
          <w:lang w:bidi="ar-EG"/>
        </w:rPr>
        <w:t>،</w:t>
      </w:r>
      <w:r w:rsidRPr="00816C6F">
        <w:rPr>
          <w:rFonts w:hint="cs"/>
          <w:b/>
          <w:bCs/>
          <w:sz w:val="32"/>
          <w:szCs w:val="32"/>
          <w:rtl/>
          <w:lang w:bidi="ar-EG"/>
        </w:rPr>
        <w:t xml:space="preserve"> عن الثورة التي قادها ضدهم زعيم </w:t>
      </w:r>
      <w:r>
        <w:rPr>
          <w:rFonts w:hint="cs"/>
          <w:b/>
          <w:bCs/>
          <w:sz w:val="32"/>
          <w:szCs w:val="32"/>
          <w:rtl/>
          <w:lang w:bidi="ar-EG"/>
        </w:rPr>
        <w:t xml:space="preserve">شعبي ليبي هو </w:t>
      </w:r>
      <w:r w:rsidRPr="00816C6F">
        <w:rPr>
          <w:rFonts w:hint="cs"/>
          <w:b/>
          <w:bCs/>
          <w:sz w:val="32"/>
          <w:szCs w:val="32"/>
          <w:rtl/>
          <w:lang w:bidi="ar-EG"/>
        </w:rPr>
        <w:t>غومة المحمودي،  ولاقت المحاضرة رضا اعضاء الجمعية، شاكرين لي فضل تنبيههم الى هذه الصفحات التاريخية</w:t>
      </w:r>
      <w:r>
        <w:rPr>
          <w:rFonts w:hint="cs"/>
          <w:b/>
          <w:bCs/>
          <w:sz w:val="32"/>
          <w:szCs w:val="32"/>
          <w:rtl/>
          <w:lang w:bidi="ar-EG"/>
        </w:rPr>
        <w:t>،</w:t>
      </w:r>
      <w:r w:rsidRPr="00816C6F">
        <w:rPr>
          <w:rFonts w:hint="cs"/>
          <w:b/>
          <w:bCs/>
          <w:sz w:val="32"/>
          <w:szCs w:val="32"/>
          <w:rtl/>
          <w:lang w:bidi="ar-EG"/>
        </w:rPr>
        <w:t xml:space="preserve"> التي تستحضر تاريخا مشتركا في النضال بين الليبيين واليونانين</w:t>
      </w:r>
      <w:r>
        <w:rPr>
          <w:rFonts w:hint="cs"/>
          <w:b/>
          <w:bCs/>
          <w:sz w:val="32"/>
          <w:szCs w:val="32"/>
          <w:rtl/>
          <w:lang w:bidi="ar-EG"/>
        </w:rPr>
        <w:t>،</w:t>
      </w:r>
      <w:r w:rsidRPr="00816C6F">
        <w:rPr>
          <w:rFonts w:hint="cs"/>
          <w:b/>
          <w:bCs/>
          <w:sz w:val="32"/>
          <w:szCs w:val="32"/>
          <w:rtl/>
          <w:lang w:bidi="ar-EG"/>
        </w:rPr>
        <w:t xml:space="preserve"> ضد العسف والظلم الذي انزله الانكشاريون بكلا الشعبين.</w:t>
      </w:r>
    </w:p>
    <w:p w:rsidR="00280095" w:rsidRPr="00816C6F" w:rsidRDefault="00280095" w:rsidP="00280095">
      <w:pPr>
        <w:jc w:val="both"/>
        <w:rPr>
          <w:b/>
          <w:bCs/>
          <w:sz w:val="32"/>
          <w:szCs w:val="32"/>
          <w:rtl/>
          <w:lang w:bidi="ar-EG"/>
        </w:rPr>
      </w:pPr>
      <w:r>
        <w:rPr>
          <w:rFonts w:hint="cs"/>
          <w:b/>
          <w:bCs/>
          <w:sz w:val="32"/>
          <w:szCs w:val="32"/>
          <w:rtl/>
          <w:lang w:bidi="ar-EG"/>
        </w:rPr>
        <w:t xml:space="preserve">             </w:t>
      </w:r>
      <w:r w:rsidRPr="00816C6F">
        <w:rPr>
          <w:rFonts w:hint="cs"/>
          <w:b/>
          <w:bCs/>
          <w:sz w:val="32"/>
          <w:szCs w:val="32"/>
          <w:rtl/>
          <w:lang w:bidi="ar-EG"/>
        </w:rPr>
        <w:t>وبعد يومين او ثلاثة ايام من عودتي الى مقر عملي في اثينا، تلقيت اتصالا هاتفا من سيدة قالت ان اسمها دورا انديرياس، وانها كانت موجودة اثناء تقديمي للمحاضرة عن التاريخ الليبي، وانها الان في زيارة الى العاصمة، وترجو ان يسمح وقتي باستقبالها في السفارة لبضع دقائق، لان لديها موضوعا تريد ان تستشيرني بخصوصه، ولانني اتبع في تعاملي مع الناس</w:t>
      </w:r>
      <w:r>
        <w:rPr>
          <w:rFonts w:hint="cs"/>
          <w:b/>
          <w:bCs/>
          <w:sz w:val="32"/>
          <w:szCs w:val="32"/>
          <w:rtl/>
          <w:lang w:bidi="ar-EG"/>
        </w:rPr>
        <w:t>،</w:t>
      </w:r>
      <w:r w:rsidRPr="00816C6F">
        <w:rPr>
          <w:rFonts w:hint="cs"/>
          <w:b/>
          <w:bCs/>
          <w:sz w:val="32"/>
          <w:szCs w:val="32"/>
          <w:rtl/>
          <w:lang w:bidi="ar-EG"/>
        </w:rPr>
        <w:t xml:space="preserve"> سياسة الباب المفتوح، فقد كنت جاهزا لاستقبالها في اليوم التالي، وتوقعت ان تكون سيدة اعمال لها تجارة مع ليبيا ، وتريد الاستفسار عن جانب يتصل بمثل هذه المواضيع، الا انني لحظة استقبالها عرفت منها ان مدرسة في روضة من رياض الاطفال، هوايتها الموسيقى، ولها اهتمام بالشأن العام وما يتصل به من قضايا سياسية وجوانب تاريخية، وانها تريد تجديد الشكر لي بسبب ما قلته في المحاضرة، وقد اسعدها ان تسمع من شخصية ليبية سامية المقام مثلي، ما يؤكد ظنونها وشكوكها حول روح الشر التي تسكن ذلك الجانب من البحر، الذي تحتله دولة الاتراك، ولان كلامها بدا غامضا ، يخلط </w:t>
      </w:r>
      <w:r w:rsidRPr="00816C6F">
        <w:rPr>
          <w:rFonts w:hint="cs"/>
          <w:b/>
          <w:bCs/>
          <w:sz w:val="32"/>
          <w:szCs w:val="32"/>
          <w:rtl/>
          <w:lang w:bidi="ar-EG"/>
        </w:rPr>
        <w:lastRenderedPageBreak/>
        <w:t>الاوراق بين التاريخ والجغرافيا ، وبين الحاضر والماضي ، اسرعت لوضعها مباشرة في سياق الموضوع الذي استقبلتها من اجله، موجها اليها سؤالا مباشرا عن الهدف من طلب المقابلة، وماذا بامكاني ان اعمله من اجلها، فرايتها تتفادي الاجابة الصريحة عن سؤالي، بمقدمات مفادها انها تأمل ان اساعدها في قضية تؤرقها، وتريد استشارتي فيها، رغم انها تعرف انها لا تعنيني بشكل خاص ومباشر ، ولا تعني دولتي ايضا، ولكنها تعني صراعنا المشترك ضد عنصر الشر في الدولة التركية وتعتقد ان الرئيس الليبي ، وهي تعرف انه مهموم بمصير البشرية، لابد ان ير</w:t>
      </w:r>
      <w:r>
        <w:rPr>
          <w:rFonts w:hint="cs"/>
          <w:b/>
          <w:bCs/>
          <w:sz w:val="32"/>
          <w:szCs w:val="32"/>
          <w:rtl/>
          <w:lang w:bidi="ar-EG"/>
        </w:rPr>
        <w:t>او</w:t>
      </w:r>
      <w:r w:rsidRPr="00816C6F">
        <w:rPr>
          <w:rFonts w:hint="cs"/>
          <w:b/>
          <w:bCs/>
          <w:sz w:val="32"/>
          <w:szCs w:val="32"/>
          <w:rtl/>
          <w:lang w:bidi="ar-EG"/>
        </w:rPr>
        <w:t>ده القلق مما يحدث في هذا الجزء من العالم، ورغم ما بدا واضحا في حديثها من تشويش ذهني، وما يوحي بانها امرأة ذات علة نفسية، اختارتني لاختبار قدراتي على الاحتمال والصبر، فاردت الا اخيب ظنها فيما تأملت</w:t>
      </w:r>
      <w:r>
        <w:rPr>
          <w:rFonts w:hint="cs"/>
          <w:b/>
          <w:bCs/>
          <w:sz w:val="32"/>
          <w:szCs w:val="32"/>
          <w:rtl/>
          <w:lang w:bidi="ar-EG"/>
        </w:rPr>
        <w:t xml:space="preserve"> ان تجده عندي من جلد </w:t>
      </w:r>
      <w:r w:rsidRPr="00816C6F">
        <w:rPr>
          <w:rFonts w:hint="cs"/>
          <w:b/>
          <w:bCs/>
          <w:sz w:val="32"/>
          <w:szCs w:val="32"/>
          <w:rtl/>
          <w:lang w:bidi="ar-EG"/>
        </w:rPr>
        <w:t>،</w:t>
      </w:r>
      <w:r>
        <w:rPr>
          <w:rFonts w:hint="cs"/>
          <w:b/>
          <w:bCs/>
          <w:sz w:val="32"/>
          <w:szCs w:val="32"/>
          <w:rtl/>
          <w:lang w:bidi="ar-EG"/>
        </w:rPr>
        <w:t xml:space="preserve"> ولم اتوقف لنقاشها في هذا القلق، </w:t>
      </w:r>
      <w:r w:rsidRPr="00816C6F">
        <w:rPr>
          <w:rFonts w:hint="cs"/>
          <w:b/>
          <w:bCs/>
          <w:sz w:val="32"/>
          <w:szCs w:val="32"/>
          <w:rtl/>
          <w:lang w:bidi="ar-EG"/>
        </w:rPr>
        <w:t xml:space="preserve">وهذا المصير البشري الذي يعتني به الرئيس الليبي، وانما اتجهت اليها لاسال عن هذا الذي تقول انه يحدث في هذه المنطقة، فقالت ان هناك عفونة تحملها الريح التي تهب على اليونان، قادمة من تركيا، وانها على يقين ان هذه الريح المحملة بالعفونة والنتانة، لا تهب من تلقاء نفسها، او بفعل عوامل بيئية تحركها عناصر الطبيعة ، وانما بفعل فاعل في تركيا. </w:t>
      </w:r>
      <w:r>
        <w:rPr>
          <w:rFonts w:hint="cs"/>
          <w:b/>
          <w:bCs/>
          <w:sz w:val="32"/>
          <w:szCs w:val="32"/>
          <w:rtl/>
          <w:lang w:bidi="ar-EG"/>
        </w:rPr>
        <w:t xml:space="preserve"> </w:t>
      </w:r>
      <w:r w:rsidRPr="00816C6F">
        <w:rPr>
          <w:rFonts w:hint="cs"/>
          <w:b/>
          <w:bCs/>
          <w:sz w:val="32"/>
          <w:szCs w:val="32"/>
          <w:rtl/>
          <w:lang w:bidi="ar-EG"/>
        </w:rPr>
        <w:t>ولكي اصل الى نهاية  القصة ، سالتها ان كانت تعني ريحا تهب على جزير كريت تحديدا، فبادرت قبل ان اكمل السؤال، قائلة انها ريح تهب على كل الجزر اليونانية، فنهضت من مقعدي  متجها الى شرفة المكتب،  وكنا في الطابق الثالث، وسألتها ان تأتي معي الى الشرفة ، فجاءت لتقف على الشرفة المطلة على البحر، وقلت لها بانني  لا اشم اية رائحة كريهة،</w:t>
      </w:r>
      <w:r>
        <w:rPr>
          <w:rFonts w:hint="cs"/>
          <w:b/>
          <w:bCs/>
          <w:sz w:val="32"/>
          <w:szCs w:val="32"/>
          <w:rtl/>
          <w:lang w:bidi="ar-EG"/>
        </w:rPr>
        <w:t xml:space="preserve"> ولا احس</w:t>
      </w:r>
      <w:r w:rsidRPr="00816C6F">
        <w:rPr>
          <w:rFonts w:hint="cs"/>
          <w:b/>
          <w:bCs/>
          <w:sz w:val="32"/>
          <w:szCs w:val="32"/>
          <w:rtl/>
          <w:lang w:bidi="ar-EG"/>
        </w:rPr>
        <w:t xml:space="preserve"> باي شيء غير انسام البحر التي تهب منعشة ، ممزوجة بيود البحر، ونكهته التي ينصح بها الاطباء، لانها تغسل الرئتين من التوكسين والتلوث،  وعدت الى مكتبي ، وعادت هي للجلوس ، لتواصل الحديث عن المؤامرة التي تدبرها تركيا بهدف تدمير اليونان، ورفعت يدها تعدد فوق اصابعها اهداف المؤامرة، ودون انتباه لما كنت احاول توضيحه بانها لا تحتاج الى الشرح</w:t>
      </w:r>
      <w:r>
        <w:rPr>
          <w:rFonts w:hint="cs"/>
          <w:b/>
          <w:bCs/>
          <w:sz w:val="32"/>
          <w:szCs w:val="32"/>
          <w:rtl/>
          <w:lang w:bidi="ar-EG"/>
        </w:rPr>
        <w:t>،</w:t>
      </w:r>
      <w:r w:rsidRPr="00816C6F">
        <w:rPr>
          <w:rFonts w:hint="cs"/>
          <w:b/>
          <w:bCs/>
          <w:sz w:val="32"/>
          <w:szCs w:val="32"/>
          <w:rtl/>
          <w:lang w:bidi="ar-EG"/>
        </w:rPr>
        <w:t xml:space="preserve"> فقد مضت تقول </w:t>
      </w:r>
    </w:p>
    <w:p w:rsidR="00280095" w:rsidRPr="00816C6F" w:rsidRDefault="00280095" w:rsidP="00280095">
      <w:pPr>
        <w:jc w:val="both"/>
        <w:rPr>
          <w:b/>
          <w:bCs/>
          <w:sz w:val="32"/>
          <w:szCs w:val="32"/>
          <w:rtl/>
          <w:lang w:bidi="ar-EG"/>
        </w:rPr>
      </w:pPr>
      <w:r w:rsidRPr="00816C6F">
        <w:rPr>
          <w:rFonts w:hint="cs"/>
          <w:b/>
          <w:bCs/>
          <w:sz w:val="32"/>
          <w:szCs w:val="32"/>
          <w:rtl/>
          <w:lang w:bidi="ar-EG"/>
        </w:rPr>
        <w:t xml:space="preserve">اولا، باعتبار اليونان دولة تعتمد في دخلها القومي على السياحة ، فالهدف الاول هو تدمير الاقتصاد اليوناني ، وحرمان </w:t>
      </w:r>
      <w:r>
        <w:rPr>
          <w:rFonts w:hint="cs"/>
          <w:b/>
          <w:bCs/>
          <w:sz w:val="32"/>
          <w:szCs w:val="32"/>
          <w:rtl/>
          <w:lang w:bidi="ar-EG"/>
        </w:rPr>
        <w:t>البلاد من هذا الدخل ، بسبب أثر</w:t>
      </w:r>
      <w:r w:rsidRPr="00816C6F">
        <w:rPr>
          <w:rFonts w:hint="cs"/>
          <w:b/>
          <w:bCs/>
          <w:sz w:val="32"/>
          <w:szCs w:val="32"/>
          <w:rtl/>
          <w:lang w:bidi="ar-EG"/>
        </w:rPr>
        <w:t xml:space="preserve"> هذه الرائحة على هروب السواح منها وعزوفهم عن المجيء اليها.</w:t>
      </w:r>
    </w:p>
    <w:p w:rsidR="00280095" w:rsidRPr="00816C6F" w:rsidRDefault="00280095" w:rsidP="00280095">
      <w:pPr>
        <w:jc w:val="both"/>
        <w:rPr>
          <w:b/>
          <w:bCs/>
          <w:sz w:val="32"/>
          <w:szCs w:val="32"/>
          <w:rtl/>
          <w:lang w:bidi="ar-EG"/>
        </w:rPr>
      </w:pPr>
      <w:r w:rsidRPr="00816C6F">
        <w:rPr>
          <w:rFonts w:hint="cs"/>
          <w:b/>
          <w:bCs/>
          <w:sz w:val="32"/>
          <w:szCs w:val="32"/>
          <w:rtl/>
          <w:lang w:bidi="ar-EG"/>
        </w:rPr>
        <w:t xml:space="preserve">وثانيا، فان هذه الرائحة سوف تنشر الكابة بين الناس و تجعلهم ينفرون من عيشتهم ويشمئزون من حياتهم ، وسوف ينعكس هذا الشعور على العلاقات الاجتماعية ، بل هو ما حدث فعلا  في ارتفاع نسبة الطلاق  والانفصال وتهديم العلاقات العائلية والانسانية </w:t>
      </w:r>
    </w:p>
    <w:p w:rsidR="00280095" w:rsidRPr="00816C6F" w:rsidRDefault="00280095" w:rsidP="00280095">
      <w:pPr>
        <w:jc w:val="both"/>
        <w:rPr>
          <w:b/>
          <w:bCs/>
          <w:sz w:val="32"/>
          <w:szCs w:val="32"/>
          <w:rtl/>
          <w:lang w:bidi="ar-EG"/>
        </w:rPr>
      </w:pPr>
      <w:r w:rsidRPr="00816C6F">
        <w:rPr>
          <w:rFonts w:hint="cs"/>
          <w:b/>
          <w:bCs/>
          <w:sz w:val="32"/>
          <w:szCs w:val="32"/>
          <w:rtl/>
          <w:lang w:bidi="ar-EG"/>
        </w:rPr>
        <w:lastRenderedPageBreak/>
        <w:t>و</w:t>
      </w:r>
      <w:r>
        <w:rPr>
          <w:rFonts w:hint="cs"/>
          <w:b/>
          <w:bCs/>
          <w:sz w:val="32"/>
          <w:szCs w:val="32"/>
          <w:rtl/>
          <w:lang w:bidi="ar-EG"/>
        </w:rPr>
        <w:t>كنت خلال حديثها اضغط جرسا للسكر</w:t>
      </w:r>
      <w:r w:rsidRPr="00816C6F">
        <w:rPr>
          <w:rFonts w:hint="cs"/>
          <w:b/>
          <w:bCs/>
          <w:sz w:val="32"/>
          <w:szCs w:val="32"/>
          <w:rtl/>
          <w:lang w:bidi="ar-EG"/>
        </w:rPr>
        <w:t>تير الذي ما ان بدأت في سرد السبب الثالث</w:t>
      </w:r>
      <w:r>
        <w:rPr>
          <w:rFonts w:hint="cs"/>
          <w:b/>
          <w:bCs/>
          <w:sz w:val="32"/>
          <w:szCs w:val="32"/>
          <w:rtl/>
          <w:lang w:bidi="ar-EG"/>
        </w:rPr>
        <w:t>،</w:t>
      </w:r>
      <w:r w:rsidRPr="00816C6F">
        <w:rPr>
          <w:rFonts w:hint="cs"/>
          <w:b/>
          <w:bCs/>
          <w:sz w:val="32"/>
          <w:szCs w:val="32"/>
          <w:rtl/>
          <w:lang w:bidi="ar-EG"/>
        </w:rPr>
        <w:t xml:space="preserve"> حتى دخل يسال باللغة العربية عما اريد</w:t>
      </w:r>
      <w:r>
        <w:rPr>
          <w:rFonts w:hint="cs"/>
          <w:b/>
          <w:bCs/>
          <w:sz w:val="32"/>
          <w:szCs w:val="32"/>
          <w:rtl/>
          <w:lang w:bidi="ar-EG"/>
        </w:rPr>
        <w:t>، فصرفته بسرعة،</w:t>
      </w:r>
      <w:r w:rsidRPr="00816C6F">
        <w:rPr>
          <w:rFonts w:hint="cs"/>
          <w:b/>
          <w:bCs/>
          <w:sz w:val="32"/>
          <w:szCs w:val="32"/>
          <w:rtl/>
          <w:lang w:bidi="ar-EG"/>
        </w:rPr>
        <w:t xml:space="preserve"> قائلا لها انه دخل يخطرني بوجود ضيوف ارتبط بموعد سابق معهم ، ولن استطيع ان اتأخر عن استقبالهم ، ولذلك فانني اطلب منها تاجيل الحديث الى موعد آخر.    لانني قررت ان اصرفها بعد ان صرت واثقا من </w:t>
      </w:r>
      <w:r>
        <w:rPr>
          <w:rFonts w:hint="cs"/>
          <w:b/>
          <w:bCs/>
          <w:sz w:val="32"/>
          <w:szCs w:val="32"/>
          <w:rtl/>
          <w:lang w:bidi="ar-EG"/>
        </w:rPr>
        <w:t xml:space="preserve"> وجود  عطب في عقلها، هو الذي </w:t>
      </w:r>
      <w:r w:rsidRPr="00816C6F">
        <w:rPr>
          <w:rFonts w:hint="cs"/>
          <w:b/>
          <w:bCs/>
          <w:sz w:val="32"/>
          <w:szCs w:val="32"/>
          <w:rtl/>
          <w:lang w:bidi="ar-EG"/>
        </w:rPr>
        <w:t>ساقها لي</w:t>
      </w:r>
      <w:r>
        <w:rPr>
          <w:rFonts w:hint="cs"/>
          <w:b/>
          <w:bCs/>
          <w:sz w:val="32"/>
          <w:szCs w:val="32"/>
          <w:rtl/>
          <w:lang w:bidi="ar-EG"/>
        </w:rPr>
        <w:t xml:space="preserve">، </w:t>
      </w:r>
      <w:r w:rsidRPr="00816C6F">
        <w:rPr>
          <w:rFonts w:hint="cs"/>
          <w:b/>
          <w:bCs/>
          <w:sz w:val="32"/>
          <w:szCs w:val="32"/>
          <w:rtl/>
          <w:lang w:bidi="ar-EG"/>
        </w:rPr>
        <w:t xml:space="preserve"> واثقا ان مشكلة عائلية تتصل بطلاق او هروب زوج او عشيق هو الذي اوصلها الى هذه الحالة ، جاعلة</w:t>
      </w:r>
      <w:r>
        <w:rPr>
          <w:rFonts w:hint="cs"/>
          <w:b/>
          <w:bCs/>
          <w:sz w:val="32"/>
          <w:szCs w:val="32"/>
          <w:rtl/>
          <w:lang w:bidi="ar-EG"/>
        </w:rPr>
        <w:t>،</w:t>
      </w:r>
      <w:r w:rsidRPr="00816C6F">
        <w:rPr>
          <w:rFonts w:hint="cs"/>
          <w:b/>
          <w:bCs/>
          <w:sz w:val="32"/>
          <w:szCs w:val="32"/>
          <w:rtl/>
          <w:lang w:bidi="ar-EG"/>
        </w:rPr>
        <w:t xml:space="preserve"> هروب الرجل الذي ارتبط بها ، راجعا الى مؤامرة كونية، وراءها عناصر الشر في تركيا، وقد ضاع من ذهنها الخط الفاصل بين كوارث التاريخ القديم، وماحدث من تحولات في العصر الحديث.</w:t>
      </w:r>
      <w:r>
        <w:rPr>
          <w:rFonts w:hint="cs"/>
          <w:b/>
          <w:bCs/>
          <w:sz w:val="32"/>
          <w:szCs w:val="32"/>
          <w:rtl/>
          <w:lang w:bidi="ar-EG"/>
        </w:rPr>
        <w:t xml:space="preserve">           </w:t>
      </w:r>
    </w:p>
    <w:p w:rsidR="00280095" w:rsidRPr="00816C6F" w:rsidRDefault="00280095" w:rsidP="00280095">
      <w:pPr>
        <w:jc w:val="both"/>
        <w:rPr>
          <w:b/>
          <w:bCs/>
          <w:sz w:val="32"/>
          <w:szCs w:val="32"/>
          <w:rtl/>
          <w:lang w:bidi="ar-EG"/>
        </w:rPr>
      </w:pPr>
      <w:r>
        <w:rPr>
          <w:rFonts w:hint="cs"/>
          <w:b/>
          <w:bCs/>
          <w:sz w:val="32"/>
          <w:szCs w:val="32"/>
          <w:rtl/>
          <w:lang w:bidi="ar-EG"/>
        </w:rPr>
        <w:t xml:space="preserve">                       </w:t>
      </w:r>
      <w:r w:rsidRPr="00816C6F">
        <w:rPr>
          <w:rFonts w:hint="cs"/>
          <w:b/>
          <w:bCs/>
          <w:sz w:val="32"/>
          <w:szCs w:val="32"/>
          <w:rtl/>
          <w:lang w:bidi="ar-EG"/>
        </w:rPr>
        <w:t xml:space="preserve">توقفت السيدة دورا عن المضي في عد الاهداف من المؤامرة، وطلبت بلهجة فيها توسل ورجاء، ان اسمح لها بدقيقتين توجز فيهما ما تريد، وهو ان ما سمعته  في محاضرتي  عن النضال المشترك ضد الاتراك ،  </w:t>
      </w:r>
      <w:r>
        <w:rPr>
          <w:rFonts w:hint="cs"/>
          <w:b/>
          <w:bCs/>
          <w:sz w:val="32"/>
          <w:szCs w:val="32"/>
          <w:rtl/>
          <w:lang w:bidi="ar-EG"/>
        </w:rPr>
        <w:t>فقاطعتها قائلا ب</w:t>
      </w:r>
      <w:r w:rsidRPr="00816C6F">
        <w:rPr>
          <w:rFonts w:hint="cs"/>
          <w:b/>
          <w:bCs/>
          <w:sz w:val="32"/>
          <w:szCs w:val="32"/>
          <w:rtl/>
          <w:lang w:bidi="ar-EG"/>
        </w:rPr>
        <w:t xml:space="preserve">ان كلامي  كان ينحصر تحديدا في  دولة السلاطين والخلافة والانكشاريين،  التي كانت تسيطر على الشعب التركي، وانتهت تلك الدولة منذ  قرن من الزمان، فتركيا اليوم دولة صديقة لكل من ليبيا واليونان، ولتتفضل بسرعة اكمال ما تريد قوله ، باختصار شديد، فقالت انها تسمع عن شهامة الرئيس الليبي، وغيرته على القضايا الانسانية ، وهي تريدني باعتباري ممثله في اليونان، ان انقل هذه الرسالة اليه ، لانقاذ اصدقائه في اليونان من هذه الجريمة،  وان يقود حربا ضد اهل المؤامرة في تركيا، كما فعل الزعيم الليبي السابق له غومة المحمودي، فقلت لكي اتخلص منها ، سافعل ذلك، ولكن اليس الافضل، ان تتجه بمثل هذه الرسالة الى الرئيس اليوناني ، فهو المعني اكثر من غيره بدرء المؤامرة عن بلاده. فقالت انها لم تدخر جهدا في التحذير والتنبيه، ودق نواقيس الخطر، وكتابة الرسائل الى كل المسئولين في الحكومة، والى الرئيس شخصيا، ولكنهم لا يفعلون شيئا ، لانهم يعيشون تحت رعب التهديد التركي، </w:t>
      </w:r>
      <w:r>
        <w:rPr>
          <w:rFonts w:hint="cs"/>
          <w:b/>
          <w:bCs/>
          <w:sz w:val="32"/>
          <w:szCs w:val="32"/>
          <w:rtl/>
          <w:lang w:bidi="ar-EG"/>
        </w:rPr>
        <w:t xml:space="preserve"> الذي قد يطالهم فردا فردا، </w:t>
      </w:r>
      <w:r w:rsidRPr="00816C6F">
        <w:rPr>
          <w:rFonts w:hint="cs"/>
          <w:b/>
          <w:bCs/>
          <w:sz w:val="32"/>
          <w:szCs w:val="32"/>
          <w:rtl/>
          <w:lang w:bidi="ar-EG"/>
        </w:rPr>
        <w:t xml:space="preserve">وهي مطمئنة الى ان الرئيس الليبي لا يخاف ولا يرتعب ، وانه سوف يتدخل لصالح بلادها بسبب العلاقة التي تربطه باليونانيين منذ ان كان طالبا في مدارس اليونان وتخرج من احد معاهد اثينا العسكرية ، فلم اعبأ بتصحيح معلوماتها المغلوطة عن اماكن الدراسة التي ذهب اليها الرئيس الليبي ولم يكن من بينها اية مدرسة او معهد في اليونان، ولكن للمجانين فيما يبدو، قلت في نفسي، احساسا ببعضهم البعض، وجاذبية تجذب احدهم الى الاخر، ولكن ما ذنبي، وما ذنب غومة المحمودي، في ان نقع ضحايا حالة التجاذب الجنوني بين الاثنين. </w:t>
      </w:r>
    </w:p>
    <w:p w:rsidR="00E55CB6" w:rsidRPr="00F62040" w:rsidRDefault="00E55CB6" w:rsidP="00A83AAA">
      <w:pPr>
        <w:jc w:val="both"/>
        <w:rPr>
          <w:rFonts w:asciiTheme="minorBidi" w:hAnsiTheme="minorBidi"/>
          <w:b/>
          <w:bCs/>
          <w:sz w:val="72"/>
          <w:szCs w:val="72"/>
          <w:rtl/>
          <w:lang w:bidi="ar-EG"/>
        </w:rPr>
      </w:pPr>
    </w:p>
    <w:p w:rsidR="00C617F2" w:rsidRDefault="00C617F2" w:rsidP="00C617F2">
      <w:pPr>
        <w:jc w:val="both"/>
        <w:rPr>
          <w:rFonts w:asciiTheme="minorBidi" w:hAnsiTheme="minorBidi"/>
          <w:b/>
          <w:bCs/>
          <w:sz w:val="72"/>
          <w:szCs w:val="72"/>
          <w:rtl/>
          <w:lang w:bidi="ar-EG"/>
        </w:rPr>
      </w:pPr>
      <w:r>
        <w:rPr>
          <w:rFonts w:asciiTheme="minorBidi" w:hAnsiTheme="minorBidi"/>
          <w:b/>
          <w:bCs/>
          <w:sz w:val="72"/>
          <w:szCs w:val="72"/>
          <w:rtl/>
          <w:lang w:bidi="ar-EG"/>
        </w:rPr>
        <w:t xml:space="preserve"> </w:t>
      </w:r>
    </w:p>
    <w:p w:rsidR="00C617F2" w:rsidRDefault="00C617F2" w:rsidP="00C617F2">
      <w:pPr>
        <w:jc w:val="both"/>
        <w:rPr>
          <w:rFonts w:asciiTheme="minorBidi" w:hAnsiTheme="minorBidi"/>
          <w:b/>
          <w:bCs/>
          <w:sz w:val="72"/>
          <w:szCs w:val="72"/>
          <w:rtl/>
          <w:lang w:bidi="ar-EG"/>
        </w:rPr>
      </w:pPr>
    </w:p>
    <w:p w:rsidR="00E55CB6" w:rsidRPr="006C31BB" w:rsidRDefault="00E55CB6" w:rsidP="00C617F2">
      <w:pPr>
        <w:jc w:val="both"/>
        <w:rPr>
          <w:rFonts w:asciiTheme="minorBidi" w:hAnsiTheme="minorBidi"/>
          <w:b/>
          <w:bCs/>
          <w:sz w:val="32"/>
          <w:szCs w:val="32"/>
          <w:rtl/>
          <w:lang w:bidi="ar-EG"/>
        </w:rPr>
      </w:pPr>
      <w:r w:rsidRPr="00F62040">
        <w:rPr>
          <w:rFonts w:asciiTheme="minorBidi" w:hAnsiTheme="minorBidi"/>
          <w:b/>
          <w:bCs/>
          <w:sz w:val="72"/>
          <w:szCs w:val="72"/>
          <w:rtl/>
          <w:lang w:bidi="ar-EG"/>
        </w:rPr>
        <w:t>مفتون بزبيدة ثروت</w:t>
      </w:r>
    </w:p>
    <w:p w:rsidR="00E55CB6" w:rsidRPr="006C31BB" w:rsidRDefault="00E55CB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كان رمز الجمال ومثاله الاعلى بالنسبة لصديقي الامين الثابت، هو نجمة السينما المصرية المعتزلة، التي ظهرت في افلام الخمسينيات والستينيات، السيدة زبيدة ثروت، فهو لا يستطيع ان يرى جمالا في اية امرأة خارج الاوصاف والمؤهلات الانثوية التي انبهر بها ايام الصبا والمراهقة، ورآها متمثلة في النجمة السينمائية التي تصورها فتاة احلامه وهو يشاهدها تقوم بادوارها امام عبد الحليم حافظ وعمر الشريف ورشدى اباظة، في افلام تلك المرحلة ، في سينما الرشيد التي لم تكن بعيدة عن كوشة الصفار بالمدينة القديمة حيث تسكن اسرته.</w:t>
      </w:r>
    </w:p>
    <w:p w:rsidR="00E55CB6" w:rsidRPr="006C31BB" w:rsidRDefault="00E55CB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ولابد ان كثيرا من اهل الحي الذي صار يسكنه فيما بعد في احياء طرابس الحديثة، والمحيط الاجتماعي الذي حوله، ولا يعرفونه الا موظفا رفيع المستوى في المصرف التجاري الوطني، يستغربون، كيف يبقى رجلا من اهل السعة واليسار، عازبا طوال حياته، وقد تجاوز الان عامه الستين، على اعتاب سن المعاش، حتى فاته قطار الزواج، وحرم نفسه من  متعة ان تكون له امرأة تؤنس وحدته، يشترك معها في تكوين اسرة وانجاب اطفال ، ويؤسس لنفسه عقبا ونسلا، وقد يخترع له البعض عللا تمنعه من الزواج، او يحسبونه على اصحاب النفور من مباهج الحياة وغيرهم ممن تتحكم العقد النفسية في سلوكهم وتمنعهم من التواصل الحميم مع النساء، وقد يرى بعض المحبين له، العارفين بفضله وسلوكه القويم، ان هذه العزوبية الطويلة ، جاءت بسب انه تنكب طريق الزهاد والمتصوفين، وصارت بالنسبة له رهبنة كتلك التي نراها عند قساوسة وكهان يكرسون كامل حياتهم للعبادة، مع ان الناس لا يرون لاخينا الامين الثابت عبادة، الا اذا كانت ذات طقوس سرية لا يطلع عليها احدا من الناس.        </w:t>
      </w:r>
    </w:p>
    <w:p w:rsidR="00E55CB6" w:rsidRPr="006C31BB" w:rsidRDefault="00E55CB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lastRenderedPageBreak/>
        <w:t>ولا يعرفون ان ليس في حياته اطلاقا اي سبب من هذه الاسباب التي يتكهنون بها، وانما هو سبب آخر، يتمثل في هذا المثال الاعلى للجمال الذي تجسد في نجمة التمثيل السينمائي زبيدة ثروت، وعلى صخرة هذا المثال تحطمت كل مشاريع الزواج، التي كان يشرع فيها ثم لا تكتمل، اذ لم يكن المجتمع الطرابلسي في فترة  اعتزامه الزواج، قد شهد تفتحا يتيح امام الشباب فرصة اختيار شريكة الحياة، كما هو الحال بعد ان حصلت التحولات الاجتماعية الكبيرة في العقود الاخيرة، اخرجت النساء من خذورهن وصرن يتواجدن في الجامعات والمنتديات واماكن العمل العامة، وكان الاسلوب المعتمد في الزواج، هوان تبحث نساء العائلة عن خطيبة تصلح للفتي الذي ينوى ان يتاهل ويبني بيتا، وبعد ان يتم ترشيحها له ونقل معلومات عنها ووصف لها، يتم التنسيق بين العائلتين، وتدبير زيارة يشاهد فيها الخطيب المحتمل، خطيبته المحتملة، وكان صديقنا الامين الثابت، كلما ذهب في مثل هذه الزيارة، عاد خائبا مصدوما، لان الفتاة التي رشحت له، لم تكن تملك عينين ملونتين مثل تلكما اللتين تملكهما النجمة التي سميت قطة السينما المصرية، او استدارة وجهها وجمال فمها، اوية صفة من صفات تلك الممثلة التي احبها في صباه، او يراها اقترت منها مجرد الاقتراب، ولم يكن يريد كما كان يقول، ان يرغم نفسه ارغاما على الارتباط بامراة الا يحس باذنى درجة من الانسجام معها.</w:t>
      </w:r>
    </w:p>
    <w:p w:rsidR="00E55CB6" w:rsidRPr="006C31BB" w:rsidRDefault="00E55CB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ولانه صديق حميم، ورفيق عمر منذ مرحلة الدراسة الابتدائية ، وننتمي الى مرحلة عمرية واحدة، وتجاورنا في السكن صغارا، في بيوت كوشة الصفار، التي تتداخل مع بعضها البعص ، وتتكيء على بعضها البعض، في طابع حميمي ، يعكس جمال وعمق ودفء العلاقات التي كانت تسود بين ابناء هذا الحي العريق من احياء طرابلس القديمة، فقد كنت اشفق عليه، واتأسف لحاله وهو يتاخر في الزواج، ويعيش وحيدا بعد ان وفاة ابيه ثم امه، مع كل ما في طبعه من اقبال على الحياة وحب لها، فهو ياتي ويشارك غناء ورقصا وتهرجيا في حفلات زواج اترابنا ورفاقنا ، حتى يتزوجون جميعا ، ويبقى هو دون الجميع بلا زواج، محروما من مثل هذا العرس الذي يلتم فيه الاحباب ويشاركونه الفرح في ليلة عمره ، وعندما كنا نلح عليه، وهو مازال في سن تسمح بالزواج، كان يقول انه فعلا يريد بقوة ان يتزوج، ولكي يجعل المهمة ميسورة ، فقد تنازل عن كل ما يتشبت به من شروط، وحاول ان يجد فتاة تملك ولو معشار الجمال الذي يسعى اليه ويريده، ولكنه لن يتنازل عن هذا المقدار الضئيل الذي لن تستقيم حياته مع اي انسانة لا تتوفر عليه، ويفضل ان يبقى عائشا مع نفسه ، ومع صور زبيدة ثروت، كما ظهرت في بوسترات افلامها، تغطي جدران بيته. وكنت احيانا انفرد به لاقول له ان ما يعانيه هو حالة ذات طابع مرضي نفسي، اسمه التثبيت الذهني، الذي يمثل نوعا من خداع الذات، يجب ان يسعى للشفاء منه، وان يمزق صورة السيدة زبيدة ثروت </w:t>
      </w:r>
      <w:r w:rsidRPr="006C31BB">
        <w:rPr>
          <w:rFonts w:asciiTheme="minorBidi" w:hAnsiTheme="minorBidi"/>
          <w:b/>
          <w:bCs/>
          <w:sz w:val="32"/>
          <w:szCs w:val="32"/>
          <w:rtl/>
          <w:lang w:bidi="ar-EG"/>
        </w:rPr>
        <w:lastRenderedPageBreak/>
        <w:t>ويجهد نفسه في نسيانها، وليتفضل للبحث عن صور حديثة لها، ليرى كيف ترى الزمان بصماته على وجهها في شكل تجاعيد وعلى جسمها الذي فقد رشاقته وصار يعاني من علامات الشيخوخة ترهلا او ضعفا ووهنا، ولا وجود للصورة النظرة الجميلة المشرقة لتلك السيدة الا في ذهنه، او في علب الافلام والبوسترات المطبوعة منذ عشرات السنين ، ولكن دون فائدة.</w:t>
      </w:r>
    </w:p>
    <w:p w:rsidR="00E55CB6" w:rsidRPr="006C31BB" w:rsidRDefault="00E55CB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المحنة التي يعاني منها صديقي الامين التايب،  هي ان المجتمع الان وصل في انفتاحه الى درجة متقدمة جدا، واقتحمت المرأة اغلب مجالات الحياة ، وصار لها حضور في كل المناطق التي يرتادها الانسان، سواء كانت مؤسسات مصرفية كالتي يعمل بها، او منتديات عامة ، او وزارات واتحادات ومتاجر كبيرة، بل وحتى المقاهي والمطاعم صار زبائنها من النساء يضاهي او يفوق زبائنها من الرجال، وصولا الى المصايف والمتجعات السياحية بما فيها من ملاعب تنس واحواض سباحة ورياضات السكواش والهوكي وكرة اليد، وغيرها، دعك من نساء ذوات فتنة وجمال اقتحمن المجالات الاعلامية، يقرأن النشرات ويدرن الحوارات ويقدمن البرامج، وكان بينهن من نساء يفوق جمالهن جمال الممثلة المعتزلة التي تعلق بها، ولكنه ماذا يستطيع الان ان يفعل باعوام عمره التي تركت محظة الستين ، منطلقة في مسارها الذي سيفضي به قريبا الى السبعين، وصار ياتي لمجلسنا في المقهى او في نادي المدينة الذي كان دائما محطة من محطات لقائنا، قائلا لي ولغير من الرفاق، هل شاهدت القناة الفلانية ، هل رايت المذيعة التي تقرا نشرة الساعة التاسعة ، وهل رايت جمالها الباهر الذي لا يضاهيه الا جمال زبيدة ثروت في فيلم يوم في الجنة، ولعله كان يراه اعلى مرتبة من جمال تلك الممثلة ، ولكنها المكابرة والعزة بالاثم كما يقولون، وهي عزة لم تفارقه الا اخيرا ، وهو يرى هذه الجميلة التي انبر بها ، ليس من خلال شاشة تلفاز ، وانما جمالا حيا يدرج فوق ارض الواقع، يطابق كل مواصفات الفنانة زبيدة ثروت ، ويزيد عليها في حيويتها وروح الدعابة التي تمتع بها كما يقول ،وصاحبة هذا الجمال متاحة وسهلة لاي شاب  من ابناء مرحلتها العمرية ، لانها فتاة متواضعة تعمل نادلة في مطعم من مطاعم طرابلس، حيث استقر به المقام اخيرا في هذا المطعم يتناول فيه وجبتي الغذاء والعشاء، تاركا طعام البيت الذي تعدهه له، اخت ارملة احتلت مكان امه الراحلة، لانه راي في  العينين الزقاوين لهذه الجرسونة، واستدارة وجهها المضيء، نموذجه الامثل في الجمال، كما استقر في ذهنه، عارفا انه لم يعد في امكانه ان يحلم بنفسه في غرفة نوم الزوجية مع هذه المرأة، فاكتفى بان يتلقى منها الطعام ، ويتبادل معها بعض الكلمات ويسعده الحظ فيفوز باحدى الملح التي يضحك لها وتضح هي معه، ويتامل بهاء وجهها ويرى فيه حرمانه من حياة زوجية مع انسانة مثلها، لم ينلها، وعمرا انصرف بلا متعة الونيس الذي تمناه القلب، لانه جاء الى </w:t>
      </w:r>
      <w:r w:rsidRPr="006C31BB">
        <w:rPr>
          <w:rFonts w:asciiTheme="minorBidi" w:hAnsiTheme="minorBidi"/>
          <w:b/>
          <w:bCs/>
          <w:sz w:val="32"/>
          <w:szCs w:val="32"/>
          <w:rtl/>
          <w:lang w:bidi="ar-EG"/>
        </w:rPr>
        <w:lastRenderedPageBreak/>
        <w:t>الحياة في الزمن الخطأ، وفي المجتمع الخطأ، وانجبته امه في المكان الخطأ، ليدفع الثمن ويتلقى العقاب على اثم لم يرتكبه.</w:t>
      </w:r>
    </w:p>
    <w:p w:rsidR="00001E76" w:rsidRPr="006C31BB" w:rsidRDefault="00001E76" w:rsidP="00A83AAA">
      <w:pPr>
        <w:jc w:val="both"/>
        <w:rPr>
          <w:rFonts w:asciiTheme="minorBidi" w:hAnsiTheme="minorBidi"/>
          <w:b/>
          <w:bCs/>
          <w:sz w:val="72"/>
          <w:szCs w:val="72"/>
          <w:rtl/>
          <w:lang w:bidi="ar-EG"/>
        </w:rPr>
      </w:pPr>
      <w:r w:rsidRPr="006C31BB">
        <w:rPr>
          <w:rFonts w:asciiTheme="minorBidi" w:hAnsiTheme="minorBidi"/>
          <w:b/>
          <w:bCs/>
          <w:sz w:val="72"/>
          <w:szCs w:val="72"/>
          <w:rtl/>
          <w:lang w:bidi="ar-EG"/>
        </w:rPr>
        <w:t>ايام محمد الشيخ</w:t>
      </w:r>
    </w:p>
    <w:p w:rsidR="00001E76" w:rsidRPr="006C31BB" w:rsidRDefault="00001E76" w:rsidP="00AB440E">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عرفته عندما جاء من بلده السودان للعمل بهيئة الاذاعة، مخرجا للبرامج المرئية، بعقد سنوي، وكان شابا</w:t>
      </w:r>
      <w:r w:rsidR="00AB440E">
        <w:rPr>
          <w:rFonts w:asciiTheme="minorBidi" w:hAnsiTheme="minorBidi" w:hint="cs"/>
          <w:b/>
          <w:bCs/>
          <w:sz w:val="32"/>
          <w:szCs w:val="32"/>
          <w:rtl/>
          <w:lang w:bidi="ar-EG"/>
        </w:rPr>
        <w:t xml:space="preserve"> </w:t>
      </w:r>
      <w:r w:rsidRPr="006C31BB">
        <w:rPr>
          <w:rFonts w:asciiTheme="minorBidi" w:hAnsiTheme="minorBidi"/>
          <w:b/>
          <w:bCs/>
          <w:sz w:val="32"/>
          <w:szCs w:val="32"/>
          <w:rtl/>
          <w:lang w:bidi="ar-EG"/>
        </w:rPr>
        <w:t>في مطلع الثلاثينات من عمره، اسمه محمد الشيخ، يخلط كلامه دائما بكلمات وعبارات انجليزية، واعجبني فيه انه على غير عادة المهاجرين للعمل في  ليبيا من العالم العربي، الذين يتعاملون مع واقع البلاد السياسي والاجتماعي دون اعتراض، بل يبالغ بعضهم في الثناء على سياسات الحكومة ، واطراء العادات والتقاليد الاجتماعية مهما كانت متخلفة وبدائية ، كوسيلة للحصول على القبول، وضمان تجديد العقود، والمحافظة على مصدر الرزق، كان هو لا يقيم اعتبارا لمثل هذا القبول ولا يظهر حرصا على ارضاء اصحاب العمل، شديد الانتقاد لمظاهر الحياة الاجتماعية، ينتقد دون تحفظ ما يراه شاذا في القرارات الحكومية، ويتكلم بعفوية ودون افتعال مع المسئولين في الاذاعة، ويظهر، في ذات ال</w:t>
      </w:r>
      <w:r w:rsidR="00AB440E">
        <w:rPr>
          <w:rFonts w:asciiTheme="minorBidi" w:hAnsiTheme="minorBidi" w:hint="cs"/>
          <w:b/>
          <w:bCs/>
          <w:sz w:val="32"/>
          <w:szCs w:val="32"/>
          <w:rtl/>
          <w:lang w:bidi="ar-EG"/>
        </w:rPr>
        <w:t>وقت</w:t>
      </w:r>
      <w:r w:rsidRPr="006C31BB">
        <w:rPr>
          <w:rFonts w:asciiTheme="minorBidi" w:hAnsiTheme="minorBidi"/>
          <w:b/>
          <w:bCs/>
          <w:sz w:val="32"/>
          <w:szCs w:val="32"/>
          <w:rtl/>
          <w:lang w:bidi="ar-EG"/>
        </w:rPr>
        <w:t xml:space="preserve"> حبا للفلكلور الل</w:t>
      </w:r>
      <w:r w:rsidR="00AB440E">
        <w:rPr>
          <w:rFonts w:asciiTheme="minorBidi" w:hAnsiTheme="minorBidi" w:hint="cs"/>
          <w:b/>
          <w:bCs/>
          <w:sz w:val="32"/>
          <w:szCs w:val="32"/>
          <w:rtl/>
          <w:lang w:bidi="ar-EG"/>
        </w:rPr>
        <w:t>ي</w:t>
      </w:r>
      <w:r w:rsidRPr="006C31BB">
        <w:rPr>
          <w:rFonts w:asciiTheme="minorBidi" w:hAnsiTheme="minorBidi"/>
          <w:b/>
          <w:bCs/>
          <w:sz w:val="32"/>
          <w:szCs w:val="32"/>
          <w:rtl/>
          <w:lang w:bidi="ar-EG"/>
        </w:rPr>
        <w:t>بي، وحرصا على معرفته رقصا وموسيقى وشعرا وامثالا وقصصا، وعرفت من خلال الاختلاط به ، ان الاخراج التليفزيوني ليس الا مهنة من مهن كثيرة سبق له امتهانها، فقد اشتغل مساحا، ومهندسا زراعيا، وعازف ساكسافون في فرقة موسيقية في الخرطوم، واراني بعض ما كان يكتبه من خواطر شعرية، وما يرسمه من اسكتشات بالقلم الرصاص، وكان دائم الشكوى من الارق، ونساله عن سبب الارق، وما اذا كان بسبب عشق قديم، فيرد بانه تعود في السودان الا ينام الا بعد شراب قدح من الكحول، وهو في طرابلس لا يجد شرابا من هذا النوع ، لا مستوردا ولا مصنع محليا، ولذلك يبقى مسهدا دون نوم، وكان طبيعيا الا تطول اقامته، فما ان انتهت السن</w:t>
      </w:r>
      <w:r w:rsidR="00AB440E">
        <w:rPr>
          <w:rFonts w:asciiTheme="minorBidi" w:hAnsiTheme="minorBidi" w:hint="cs"/>
          <w:b/>
          <w:bCs/>
          <w:sz w:val="32"/>
          <w:szCs w:val="32"/>
          <w:rtl/>
          <w:lang w:bidi="ar-EG"/>
        </w:rPr>
        <w:t>ة</w:t>
      </w:r>
      <w:r w:rsidRPr="006C31BB">
        <w:rPr>
          <w:rFonts w:asciiTheme="minorBidi" w:hAnsiTheme="minorBidi"/>
          <w:b/>
          <w:bCs/>
          <w:sz w:val="32"/>
          <w:szCs w:val="32"/>
          <w:rtl/>
          <w:lang w:bidi="ar-EG"/>
        </w:rPr>
        <w:t xml:space="preserve"> التي ارتبط فيها بعقد عمل، حتى رأيناه يحزم امتعته ويغادر، ونساله الى اين، فنجده لا يملك اية اجابة، لان المهم هو ان يغادر، وس</w:t>
      </w:r>
      <w:r w:rsidR="00AB440E">
        <w:rPr>
          <w:rFonts w:asciiTheme="minorBidi" w:hAnsiTheme="minorBidi" w:hint="cs"/>
          <w:b/>
          <w:bCs/>
          <w:sz w:val="32"/>
          <w:szCs w:val="32"/>
          <w:rtl/>
          <w:lang w:bidi="ar-EG"/>
        </w:rPr>
        <w:t>ي</w:t>
      </w:r>
      <w:r w:rsidRPr="006C31BB">
        <w:rPr>
          <w:rFonts w:asciiTheme="minorBidi" w:hAnsiTheme="minorBidi"/>
          <w:b/>
          <w:bCs/>
          <w:sz w:val="32"/>
          <w:szCs w:val="32"/>
          <w:rtl/>
          <w:lang w:bidi="ar-EG"/>
        </w:rPr>
        <w:t>تدبر حياته فيما بعد، وماذا سيعمل واين سيتجه، انما الان فلديه محطة مؤقتة هي جزيرة مالطا، التي سوف يستمتع فيها بنوم عميق طويل، وبعدها س</w:t>
      </w:r>
      <w:r w:rsidR="00AB440E">
        <w:rPr>
          <w:rFonts w:asciiTheme="minorBidi" w:hAnsiTheme="minorBidi" w:hint="cs"/>
          <w:b/>
          <w:bCs/>
          <w:sz w:val="32"/>
          <w:szCs w:val="32"/>
          <w:rtl/>
          <w:lang w:bidi="ar-EG"/>
        </w:rPr>
        <w:t>ي</w:t>
      </w:r>
      <w:r w:rsidRPr="006C31BB">
        <w:rPr>
          <w:rFonts w:asciiTheme="minorBidi" w:hAnsiTheme="minorBidi"/>
          <w:b/>
          <w:bCs/>
          <w:sz w:val="32"/>
          <w:szCs w:val="32"/>
          <w:rtl/>
          <w:lang w:bidi="ar-EG"/>
        </w:rPr>
        <w:t>بحث عن محطة يستقر عندها غير ليبيا وغير السودان.</w:t>
      </w:r>
    </w:p>
    <w:p w:rsidR="00001E76" w:rsidRPr="006C31BB" w:rsidRDefault="00001E7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لا ادري كم عاما مضى بعد هذا الخروج للصديق السوداني، ربما اكثر من عشرين عاما، عندما التقيت به مرة اخرى . كنت اجلس في مقهى عربي في حي كوينز وي، بالعاصمة البريطانية، ورايت رجلا سوداني الملامح يجلس بمفرده، ويشرب قهوته ، يطالع صحيفة عربية، يدس فيها راسه ويرفعه احيانا، فرأيت في ملامحه تشابها مع ملامح ذلك </w:t>
      </w:r>
      <w:r w:rsidRPr="006C31BB">
        <w:rPr>
          <w:rFonts w:asciiTheme="minorBidi" w:hAnsiTheme="minorBidi"/>
          <w:b/>
          <w:bCs/>
          <w:sz w:val="32"/>
          <w:szCs w:val="32"/>
          <w:rtl/>
          <w:lang w:bidi="ar-EG"/>
        </w:rPr>
        <w:lastRenderedPageBreak/>
        <w:t>الصديق، وكان التشابه واضحا رغم البصمات التي تركها الزمان على هذه الملامح، فاضفى خطوطا تتخلل بشرة الوجه البنية، ولونا ابيض يخالط سواد الشعر، فنهضت وخطوت نحوه، اسأله ان كان هو السيد محمد الشيخ، فنهض مبتسما ومرحبا، يؤكد لي انه هو ، وحزر ت انه لم يعرفني فذكرته باسمي ، لاجده يأخذني بالاحضان، ويدعوني الى الانتقال الى الطاولة التي يجلس فيها ، وعرفت انه طاف خلال الاعوام الماضية بعدة بلدان ، وانه تزوج وطلق ، وانجب ولدا وبنتا وفارقهما تاركا اياهما لامهما في اليمن، وانه استقر منذ بضع سنوات في لندن، حيث عمل مترجما في اذاعة لندن، وترك الوظيفة الى البطالة التي تكافيء الحكومة البريطانية اصحابها، حسب تعبيره، بمرتب شهري، يكفيه لسد حاجاته، كما تحصل من نفس الحكومة على استوديو لاقامته، ووصل كما قال لي المحطة التي استقر عندها، ولن يغادرها مدى الحياة،  انه يعيش الان بطالة كاملة ، وهو ما كان ينشده طوال حياته، وفي مدينة يجد فيه راحته النفسي، ولا يلتقي فيها باي شيء يكدر حياته، ولم يكن يسعى ولا يطمح ولا يتطلع الى اكثر مما تحقق له، وقال ايضا انه لقب الشيخ الذي يحمله لم يات من فراغ، وانما يشير الى مرجعية في حياته العائلية ، لها صلة بالموضوع ، وشيخ كبير من شيوخ الصوفية ، هو الذي يحمل جيناته، ومارس تأثيره على حياته ، فلا غرابة ان ينشد حياة العزلة والتقشف والزهد والعيش على الكفاف، راضيا مرتاحا دون ان يبتغي لهذه الحياة بديلا.</w:t>
      </w:r>
    </w:p>
    <w:p w:rsidR="00001E76" w:rsidRPr="006C31BB" w:rsidRDefault="00001E7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ولانني كنت اقيم في لندن اقامة تستمر فترة من الزمن، فقد تكرر تواصلي ولقائي مع محمد الشيخ، سعيدا بان اجد في ارض الغربة صديقا في  مستوى هذا الرجل الذي خاض غمار الحياة طولا وعرضا، واكتسب خبرات ومعارف ، ورؤية صافية نقية للحياة، احاول ان افتح ذهني لها، لاستيعابها والانتفاع بها في حياتي، والتقيت بعدد من اصدقائه، احدهم كان شيخا من جامايكا، اسمه "كوسبي"، جاء  حديثا الى هذه البلاد، من تلك الجزيرة من جزر الكاريبي، للاقامة مع اولاد له يقيمون في لندن، يقول عنه محمد الشيخ هازلا، بانه مستشاره للشئون الروحية، لانه جاء حاملا مدرسة صوفية اسمها كيمياء الحياة، وجدت ان صديقي السوداني كان من اتباعها منذ بضع سنوات، لانها كما كان يقول ، توافقت مع مجموعة عناصر في حياته، فهي تطالب صاحبها ان يكون نباتيا، وهو كان قد تعلم كيف يكون كذلك، لان العيش على الحشائش اقل تكلفة من استهلاك اللحوم، وتطالبه بان يبتعد عن شرب الكحول ، وكان قد ترك شربها لاسباب صحية تتصل بمرض القرحة، وتطالب صاحبها ان يحتفظ بما لديه من طاقة حيوية ، فلا يبددها هدرا وسفها في الاحقاد والتحيزات الايديولوجية والسياسية ، حزبية كانت او قبلية او مناطقية ، والخصومات الشخصية ، وهو كما يعرفه الجميع ابعد الناس عن هذه المسائل، وازداد ابتعادا عنها منذ ان غادر بلاد العرب ، واستقر في هذه البلاد، اما اخر هذه المؤهلات التي تجعله مناسبا لاعتناق هذه المدرسة من مدارس </w:t>
      </w:r>
      <w:r w:rsidRPr="006C31BB">
        <w:rPr>
          <w:rFonts w:asciiTheme="minorBidi" w:hAnsiTheme="minorBidi"/>
          <w:b/>
          <w:bCs/>
          <w:sz w:val="32"/>
          <w:szCs w:val="32"/>
          <w:rtl/>
          <w:lang w:bidi="ar-EG"/>
        </w:rPr>
        <w:lastRenderedPageBreak/>
        <w:t>الفكر والتصوف والسلوك الرباني العرفاني، فهي حقيقة انه ودع الحياة الزوجية، مقيما في ارض العزوبية الابدية ،  وقد ودع مع الزواج  امرا تعتبره كيمياء الحياة شرطا اساسيا من شروطها للاحتفاظ بالطاقة، هو الابتعاد عن الممارسات الجنسية، وكلها امور جاء اليه</w:t>
      </w:r>
      <w:r w:rsidR="00AB440E">
        <w:rPr>
          <w:rFonts w:asciiTheme="minorBidi" w:hAnsiTheme="minorBidi" w:hint="cs"/>
          <w:b/>
          <w:bCs/>
          <w:sz w:val="32"/>
          <w:szCs w:val="32"/>
          <w:rtl/>
          <w:lang w:bidi="ar-EG"/>
        </w:rPr>
        <w:t>ا</w:t>
      </w:r>
      <w:r w:rsidRPr="006C31BB">
        <w:rPr>
          <w:rFonts w:asciiTheme="minorBidi" w:hAnsiTheme="minorBidi"/>
          <w:b/>
          <w:bCs/>
          <w:sz w:val="32"/>
          <w:szCs w:val="32"/>
          <w:rtl/>
          <w:lang w:bidi="ar-EG"/>
        </w:rPr>
        <w:t xml:space="preserve"> قبل التحاقه بهذه المدرسة ، التي اصبحت بالنسبة له اسلوب عيش وحياة وتفكير، وكل ما هو مطلوب بعد هذه المؤهلات هو تمارين روحية، التي تختلف كثيرا عن تمارين اليوجا، يمارسها الانسان جالسا، او متمددا فوق سريره، او مستلقى فوق عشب احدى الحدائق، يتأمل الاشجار وينظر الى السماء، ويقرا بعض الخطرات والاشعار الصوفية، ويفتح عقله وقلبه اينما كان، الى حركة الكون واصوات الكائنات الخفية المجهولة، وينشغل برؤاها التي تسهم في ابعاد وطرد هواجس الواقع، وتجعله قريبا على الدوام من عوالم النقاء والشفافية.</w:t>
      </w:r>
    </w:p>
    <w:p w:rsidR="00001E76" w:rsidRPr="006C31BB" w:rsidRDefault="00001E76" w:rsidP="00AB440E">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وكنت اسمع ما يقوله عن كيمياء الحياة، وما يقوله مستشاره للشئون الرو</w:t>
      </w:r>
      <w:r w:rsidR="00AB440E">
        <w:rPr>
          <w:rFonts w:asciiTheme="minorBidi" w:hAnsiTheme="minorBidi"/>
          <w:b/>
          <w:bCs/>
          <w:sz w:val="32"/>
          <w:szCs w:val="32"/>
          <w:rtl/>
          <w:lang w:bidi="ar-EG"/>
        </w:rPr>
        <w:t xml:space="preserve">حية السيد كوسبي، فلا اعلق </w:t>
      </w:r>
      <w:r w:rsidRPr="006C31BB">
        <w:rPr>
          <w:rFonts w:asciiTheme="minorBidi" w:hAnsiTheme="minorBidi"/>
          <w:b/>
          <w:bCs/>
          <w:sz w:val="32"/>
          <w:szCs w:val="32"/>
          <w:rtl/>
          <w:lang w:bidi="ar-EG"/>
        </w:rPr>
        <w:t xml:space="preserve">بشيء غير كلمات التأييد والمناصرة،  لهذه المدرسة الايمانية التي يعتنقها الانسان بحثا عن الرضا والسلام النفسي، مع ما يبدو واضحا من مزايا عملية اخرى تنعكس على الصحة والعافية وسلامة الجسم، الى حد ان صديقي محمد الشيخ، وبسبب ما رأه </w:t>
      </w:r>
      <w:r w:rsidR="00AB440E">
        <w:rPr>
          <w:rFonts w:asciiTheme="minorBidi" w:hAnsiTheme="minorBidi"/>
          <w:b/>
          <w:bCs/>
          <w:sz w:val="32"/>
          <w:szCs w:val="32"/>
          <w:rtl/>
          <w:lang w:bidi="ar-EG"/>
        </w:rPr>
        <w:t>من حماسي لمذهب كيمياء الحياة،</w:t>
      </w:r>
      <w:r w:rsidRPr="006C31BB">
        <w:rPr>
          <w:rFonts w:asciiTheme="minorBidi" w:hAnsiTheme="minorBidi"/>
          <w:b/>
          <w:bCs/>
          <w:sz w:val="32"/>
          <w:szCs w:val="32"/>
          <w:rtl/>
          <w:lang w:bidi="ar-EG"/>
        </w:rPr>
        <w:t xml:space="preserve"> دعاني الى الانضمام اليه، فشرحت له الاسباب التي تمنع الت</w:t>
      </w:r>
      <w:r w:rsidR="00AB440E">
        <w:rPr>
          <w:rFonts w:asciiTheme="minorBidi" w:hAnsiTheme="minorBidi"/>
          <w:b/>
          <w:bCs/>
          <w:sz w:val="32"/>
          <w:szCs w:val="32"/>
          <w:rtl/>
          <w:lang w:bidi="ar-EG"/>
        </w:rPr>
        <w:t xml:space="preserve">حاقي </w:t>
      </w:r>
      <w:r w:rsidR="00AB440E">
        <w:rPr>
          <w:rFonts w:asciiTheme="minorBidi" w:hAnsiTheme="minorBidi" w:hint="cs"/>
          <w:b/>
          <w:bCs/>
          <w:sz w:val="32"/>
          <w:szCs w:val="32"/>
          <w:rtl/>
          <w:lang w:bidi="ar-EG"/>
        </w:rPr>
        <w:t>ب</w:t>
      </w:r>
      <w:r w:rsidRPr="006C31BB">
        <w:rPr>
          <w:rFonts w:asciiTheme="minorBidi" w:hAnsiTheme="minorBidi"/>
          <w:b/>
          <w:bCs/>
          <w:sz w:val="32"/>
          <w:szCs w:val="32"/>
          <w:rtl/>
          <w:lang w:bidi="ar-EG"/>
        </w:rPr>
        <w:t>هذه المدرسة القائمة على نبذ المتع، وقهر الرغبات الحسية، قائلا ان انتمائي الى عائلة ريفية فقيرة ، عانت شظف العيش، ولم تكن تتذوق اللحم الا مرة في العام، جعلني اشعر بانني اخذت نصيبي من الحرمان وحياة الكفاف والزهد والتقشف، ولن انضم طواعية الى طريقة في السلوك او في الفكر</w:t>
      </w:r>
      <w:r w:rsidR="00AB440E">
        <w:rPr>
          <w:rFonts w:asciiTheme="minorBidi" w:hAnsiTheme="minorBidi" w:hint="cs"/>
          <w:b/>
          <w:bCs/>
          <w:sz w:val="32"/>
          <w:szCs w:val="32"/>
          <w:rtl/>
          <w:lang w:bidi="ar-EG"/>
        </w:rPr>
        <w:t>،</w:t>
      </w:r>
      <w:r w:rsidRPr="006C31BB">
        <w:rPr>
          <w:rFonts w:asciiTheme="minorBidi" w:hAnsiTheme="minorBidi"/>
          <w:b/>
          <w:bCs/>
          <w:sz w:val="32"/>
          <w:szCs w:val="32"/>
          <w:rtl/>
          <w:lang w:bidi="ar-EG"/>
        </w:rPr>
        <w:t xml:space="preserve"> تفرض فرضا  هذا الاسلوب الذي عشته جبرا وقهرا، وهنا افصح لي عن جانب اخر تقدمه كيمياء الحياة للانسان، لم يكن قد ورد في حديثه، لانه يمثل الجائزة الكبرى التي يطمح تحقيقها معتنقي هذا المذهب هو الخلود.</w:t>
      </w:r>
    </w:p>
    <w:p w:rsidR="00001E76" w:rsidRPr="006C31BB" w:rsidRDefault="00001E7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وبكثير من التخوف ، والشك، والحيرة في معني ما يقوله، سالته عما يعنيه بالخلود، فقال ان كيمياء الحياة هي طريق البشرية الى قهر الموت. انها نظرية ضد فناء الجسد الانساني. تاسست بغرض ان يتخطى اتباعها حاجز نهاية الحياة ويستمرون دون الخضوع لهذه الحتمية التي يخضع لها بقية البشر. </w:t>
      </w:r>
    </w:p>
    <w:p w:rsidR="00001E76" w:rsidRPr="006C31BB" w:rsidRDefault="00001E7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وكان صاحبه ومستشاره كوسبي قد عاد الى جاميكا ، ولم يعد امامي احدا ضليعا في هذا المذهب اناقشه غير صاحبي محمد الشيخ، الذي كنت انظر اليه دائما باعتباره انسانا حكيما، واراه الان يقول كلاما لا يقوله الا الحمقى والمجانين، فكان لابد ان اعاود طرح السؤال لاتاكد ان كان  يتحدث مجازا وبلغة الرمز وعن خلود الروح ام هو يتحدث حديث الواقع ويعني حقا خلود الجسد الانساني، وان كان الامر كذلك فليعطني دليلا عن امكانية ذلك ، وعن وجود </w:t>
      </w:r>
      <w:r w:rsidRPr="006C31BB">
        <w:rPr>
          <w:rFonts w:asciiTheme="minorBidi" w:hAnsiTheme="minorBidi"/>
          <w:b/>
          <w:bCs/>
          <w:sz w:val="32"/>
          <w:szCs w:val="32"/>
          <w:rtl/>
          <w:lang w:bidi="ar-EG"/>
        </w:rPr>
        <w:lastRenderedPageBreak/>
        <w:t>شاهد واحد في التاريخ يدل على ان هناك انسانا نجا من الموت وتجاوزه الى خلود الجسد، فقال ان من الصعب تتبع السجل القديم للحالات التي بدأت معها كيمياء الحياة فهي بدأت مع بدأ الحضارات الانسانية في عهد الفراعنة وحضارة الصين، وان ما يحدث الان هن انبعاث وتجديد لمنهج عرفه الانسان قديما، فاقول له ان هناك نوعا من التفكير الاسطوري ينتمي الى خرافات الشعوب ، وهناك ما يسمى حجر الفلاسفة ، وهناك ما يسمى اكسير الحياة ، ونبع اسطوري يجدد الشباب، وهناء الخيمياء القديمة التي وردت في كتب التراث عن تحويل المعادن الخسيسة والرخيصة الى معادن نفيسه ، الا ان تقديمه</w:t>
      </w:r>
      <w:r w:rsidR="00AB440E">
        <w:rPr>
          <w:rFonts w:asciiTheme="minorBidi" w:hAnsiTheme="minorBidi" w:hint="cs"/>
          <w:b/>
          <w:bCs/>
          <w:sz w:val="32"/>
          <w:szCs w:val="32"/>
          <w:rtl/>
          <w:lang w:bidi="ar-EG"/>
        </w:rPr>
        <w:t xml:space="preserve"> لها</w:t>
      </w:r>
      <w:r w:rsidRPr="006C31BB">
        <w:rPr>
          <w:rFonts w:asciiTheme="minorBidi" w:hAnsiTheme="minorBidi"/>
          <w:b/>
          <w:bCs/>
          <w:sz w:val="32"/>
          <w:szCs w:val="32"/>
          <w:rtl/>
          <w:lang w:bidi="ar-EG"/>
        </w:rPr>
        <w:t xml:space="preserve"> الان باعتبارها منهجا وفلسفة وفكرا، وانها تحقق الخلود للانسان فهذا هو المستحيل ، واحرى به وجماعته الاكتفاء بانه</w:t>
      </w:r>
      <w:r w:rsidR="002B27CD">
        <w:rPr>
          <w:rFonts w:asciiTheme="minorBidi" w:hAnsiTheme="minorBidi"/>
          <w:b/>
          <w:bCs/>
          <w:sz w:val="32"/>
          <w:szCs w:val="32"/>
          <w:rtl/>
          <w:lang w:bidi="ar-EG"/>
        </w:rPr>
        <w:t>ا نظرية مثل الزن التي ينشد الشخ</w:t>
      </w:r>
      <w:r w:rsidR="002B27CD">
        <w:rPr>
          <w:rFonts w:asciiTheme="minorBidi" w:hAnsiTheme="minorBidi" w:hint="cs"/>
          <w:b/>
          <w:bCs/>
          <w:sz w:val="32"/>
          <w:szCs w:val="32"/>
          <w:rtl/>
          <w:lang w:bidi="ar-EG"/>
        </w:rPr>
        <w:t>ص</w:t>
      </w:r>
      <w:r w:rsidRPr="006C31BB">
        <w:rPr>
          <w:rFonts w:asciiTheme="minorBidi" w:hAnsiTheme="minorBidi"/>
          <w:b/>
          <w:bCs/>
          <w:sz w:val="32"/>
          <w:szCs w:val="32"/>
          <w:rtl/>
          <w:lang w:bidi="ar-EG"/>
        </w:rPr>
        <w:t xml:space="preserve"> عندما يمارسها</w:t>
      </w:r>
      <w:r w:rsidR="002B27CD">
        <w:rPr>
          <w:rFonts w:asciiTheme="minorBidi" w:hAnsiTheme="minorBidi" w:hint="cs"/>
          <w:b/>
          <w:bCs/>
          <w:sz w:val="32"/>
          <w:szCs w:val="32"/>
          <w:rtl/>
          <w:lang w:bidi="ar-EG"/>
        </w:rPr>
        <w:t>،</w:t>
      </w:r>
      <w:r w:rsidRPr="006C31BB">
        <w:rPr>
          <w:rFonts w:asciiTheme="minorBidi" w:hAnsiTheme="minorBidi"/>
          <w:b/>
          <w:bCs/>
          <w:sz w:val="32"/>
          <w:szCs w:val="32"/>
          <w:rtl/>
          <w:lang w:bidi="ar-EG"/>
        </w:rPr>
        <w:t xml:space="preserve"> ان يحقق سلاما مع نفسه ومع العالم، ويطرد بها الارق والقلق والهم والغم، واذكره بما قاله الله في قرانه الكريم لنبيه محمد عليه السلام " وانك ميت وانهم ميتون"، فكيف وهو المسلم المؤمن يقول بما يقوله صاحبه كوسبي الذي لا يعرف الاسلام والايمان، فيجادلني بان القران ذكر اشخاص</w:t>
      </w:r>
      <w:r w:rsidR="002B27CD">
        <w:rPr>
          <w:rFonts w:asciiTheme="minorBidi" w:hAnsiTheme="minorBidi" w:hint="cs"/>
          <w:b/>
          <w:bCs/>
          <w:sz w:val="32"/>
          <w:szCs w:val="32"/>
          <w:rtl/>
          <w:lang w:bidi="ar-EG"/>
        </w:rPr>
        <w:t>ا،</w:t>
      </w:r>
      <w:r w:rsidRPr="006C31BB">
        <w:rPr>
          <w:rFonts w:asciiTheme="minorBidi" w:hAnsiTheme="minorBidi"/>
          <w:b/>
          <w:bCs/>
          <w:sz w:val="32"/>
          <w:szCs w:val="32"/>
          <w:rtl/>
          <w:lang w:bidi="ar-EG"/>
        </w:rPr>
        <w:t xml:space="preserve"> رفع عنهم حد الم</w:t>
      </w:r>
      <w:r w:rsidR="002B27CD">
        <w:rPr>
          <w:rFonts w:asciiTheme="minorBidi" w:hAnsiTheme="minorBidi"/>
          <w:b/>
          <w:bCs/>
          <w:sz w:val="32"/>
          <w:szCs w:val="32"/>
          <w:rtl/>
          <w:lang w:bidi="ar-EG"/>
        </w:rPr>
        <w:t>وت مثل سيدنا الخضر، فاقول له ان</w:t>
      </w:r>
      <w:r w:rsidRPr="006C31BB">
        <w:rPr>
          <w:rFonts w:asciiTheme="minorBidi" w:hAnsiTheme="minorBidi"/>
          <w:b/>
          <w:bCs/>
          <w:sz w:val="32"/>
          <w:szCs w:val="32"/>
          <w:rtl/>
          <w:lang w:bidi="ar-EG"/>
        </w:rPr>
        <w:t xml:space="preserve"> سيدنا الخضر</w:t>
      </w:r>
      <w:r w:rsidR="002B27CD">
        <w:rPr>
          <w:rFonts w:asciiTheme="minorBidi" w:hAnsiTheme="minorBidi" w:hint="cs"/>
          <w:b/>
          <w:bCs/>
          <w:sz w:val="32"/>
          <w:szCs w:val="32"/>
          <w:rtl/>
          <w:lang w:bidi="ar-EG"/>
        </w:rPr>
        <w:t>،</w:t>
      </w:r>
      <w:r w:rsidRPr="006C31BB">
        <w:rPr>
          <w:rFonts w:asciiTheme="minorBidi" w:hAnsiTheme="minorBidi"/>
          <w:b/>
          <w:bCs/>
          <w:sz w:val="32"/>
          <w:szCs w:val="32"/>
          <w:rtl/>
          <w:lang w:bidi="ar-EG"/>
        </w:rPr>
        <w:t xml:space="preserve"> لا يصلح دليلا لانه لا يستطيع ان يراه ولا ان يعرف مكانه، وان كان نبيا اعطاه الله معجزة تعطيل السنن والقوانين التي تحكم البشر</w:t>
      </w:r>
      <w:r w:rsidR="002B27CD">
        <w:rPr>
          <w:rFonts w:asciiTheme="minorBidi" w:hAnsiTheme="minorBidi" w:hint="cs"/>
          <w:b/>
          <w:bCs/>
          <w:sz w:val="32"/>
          <w:szCs w:val="32"/>
          <w:rtl/>
          <w:lang w:bidi="ar-EG"/>
        </w:rPr>
        <w:t>،</w:t>
      </w:r>
      <w:r w:rsidRPr="006C31BB">
        <w:rPr>
          <w:rFonts w:asciiTheme="minorBidi" w:hAnsiTheme="minorBidi"/>
          <w:b/>
          <w:bCs/>
          <w:sz w:val="32"/>
          <w:szCs w:val="32"/>
          <w:rtl/>
          <w:lang w:bidi="ar-EG"/>
        </w:rPr>
        <w:t xml:space="preserve"> وربما روح</w:t>
      </w:r>
      <w:r w:rsidR="002B27CD">
        <w:rPr>
          <w:rFonts w:asciiTheme="minorBidi" w:hAnsiTheme="minorBidi" w:hint="cs"/>
          <w:b/>
          <w:bCs/>
          <w:sz w:val="32"/>
          <w:szCs w:val="32"/>
          <w:rtl/>
          <w:lang w:bidi="ar-EG"/>
        </w:rPr>
        <w:t>ا</w:t>
      </w:r>
      <w:r w:rsidRPr="006C31BB">
        <w:rPr>
          <w:rFonts w:asciiTheme="minorBidi" w:hAnsiTheme="minorBidi"/>
          <w:b/>
          <w:bCs/>
          <w:sz w:val="32"/>
          <w:szCs w:val="32"/>
          <w:rtl/>
          <w:lang w:bidi="ar-EG"/>
        </w:rPr>
        <w:t xml:space="preserve"> وربما ملاك</w:t>
      </w:r>
      <w:r w:rsidR="002B27CD">
        <w:rPr>
          <w:rFonts w:asciiTheme="minorBidi" w:hAnsiTheme="minorBidi" w:hint="cs"/>
          <w:b/>
          <w:bCs/>
          <w:sz w:val="32"/>
          <w:szCs w:val="32"/>
          <w:rtl/>
          <w:lang w:bidi="ar-EG"/>
        </w:rPr>
        <w:t>ا</w:t>
      </w:r>
      <w:r w:rsidRPr="006C31BB">
        <w:rPr>
          <w:rFonts w:asciiTheme="minorBidi" w:hAnsiTheme="minorBidi"/>
          <w:b/>
          <w:bCs/>
          <w:sz w:val="32"/>
          <w:szCs w:val="32"/>
          <w:rtl/>
          <w:lang w:bidi="ar-EG"/>
        </w:rPr>
        <w:t>، فيعود ليقول لي ان الله ذكر ان سيدنا عيسى الذي ظن اعداؤه انهم قتلوه وصلبوه، لم يستطيعوا ذلك بدليل قول الله " وما قتلوه وما صلبوه ولكن شبه لهم"، فاقول له</w:t>
      </w:r>
      <w:r w:rsidR="002B27CD">
        <w:rPr>
          <w:rFonts w:asciiTheme="minorBidi" w:hAnsiTheme="minorBidi" w:hint="cs"/>
          <w:b/>
          <w:bCs/>
          <w:sz w:val="32"/>
          <w:szCs w:val="32"/>
          <w:rtl/>
          <w:lang w:bidi="ar-EG"/>
        </w:rPr>
        <w:t>،</w:t>
      </w:r>
      <w:r w:rsidRPr="006C31BB">
        <w:rPr>
          <w:rFonts w:asciiTheme="minorBidi" w:hAnsiTheme="minorBidi"/>
          <w:b/>
          <w:bCs/>
          <w:sz w:val="32"/>
          <w:szCs w:val="32"/>
          <w:rtl/>
          <w:lang w:bidi="ar-EG"/>
        </w:rPr>
        <w:t xml:space="preserve"> ولكن ذلك ليس بسبب كيمياء الحياة، ولكن هي معجزات خص الله بها الرسل والانبياء، فيعود ليقول ان صاحبه كوسبي يعرف في جامايكا اناس</w:t>
      </w:r>
      <w:r w:rsidR="002B27CD">
        <w:rPr>
          <w:rFonts w:asciiTheme="minorBidi" w:hAnsiTheme="minorBidi" w:hint="cs"/>
          <w:b/>
          <w:bCs/>
          <w:sz w:val="32"/>
          <w:szCs w:val="32"/>
          <w:rtl/>
          <w:lang w:bidi="ar-EG"/>
        </w:rPr>
        <w:t>ا</w:t>
      </w:r>
      <w:r w:rsidRPr="006C31BB">
        <w:rPr>
          <w:rFonts w:asciiTheme="minorBidi" w:hAnsiTheme="minorBidi"/>
          <w:b/>
          <w:bCs/>
          <w:sz w:val="32"/>
          <w:szCs w:val="32"/>
          <w:rtl/>
          <w:lang w:bidi="ar-EG"/>
        </w:rPr>
        <w:t xml:space="preserve"> تجاوزوا المائة وعشرين وثلاثين عاما من ممارسي هذه الرياضة الروحية ، وانها نجحت على الاقل في مد اعمارهم ، وقد تصل ببعضهم الى الخلود، وينهي كلامه بان كوسبي سيعود وسيقدم لي الدليل على صدق ما يقول .</w:t>
      </w:r>
    </w:p>
    <w:p w:rsidR="00001E76" w:rsidRPr="006C31BB" w:rsidRDefault="002B27CD" w:rsidP="002B27CD">
      <w:pPr>
        <w:jc w:val="both"/>
        <w:rPr>
          <w:rFonts w:asciiTheme="minorBidi" w:hAnsiTheme="minorBidi"/>
          <w:b/>
          <w:bCs/>
          <w:sz w:val="32"/>
          <w:szCs w:val="32"/>
          <w:rtl/>
          <w:lang w:bidi="ar-EG"/>
        </w:rPr>
      </w:pPr>
      <w:r>
        <w:rPr>
          <w:rFonts w:asciiTheme="minorBidi" w:hAnsiTheme="minorBidi" w:hint="cs"/>
          <w:b/>
          <w:bCs/>
          <w:sz w:val="32"/>
          <w:szCs w:val="32"/>
          <w:rtl/>
          <w:lang w:bidi="ar-EG"/>
        </w:rPr>
        <w:t xml:space="preserve">         </w:t>
      </w:r>
      <w:r w:rsidR="00001E76" w:rsidRPr="006C31BB">
        <w:rPr>
          <w:rFonts w:asciiTheme="minorBidi" w:hAnsiTheme="minorBidi"/>
          <w:b/>
          <w:bCs/>
          <w:sz w:val="32"/>
          <w:szCs w:val="32"/>
          <w:rtl/>
          <w:lang w:bidi="ar-EG"/>
        </w:rPr>
        <w:t>وكان لقائي به يقتصر على هذا المكان وهو مقهى ف</w:t>
      </w:r>
      <w:r>
        <w:rPr>
          <w:rFonts w:asciiTheme="minorBidi" w:hAnsiTheme="minorBidi" w:hint="cs"/>
          <w:b/>
          <w:bCs/>
          <w:sz w:val="32"/>
          <w:szCs w:val="32"/>
          <w:rtl/>
          <w:lang w:bidi="ar-EG"/>
        </w:rPr>
        <w:t>ا</w:t>
      </w:r>
      <w:r w:rsidR="00001E76" w:rsidRPr="006C31BB">
        <w:rPr>
          <w:rFonts w:asciiTheme="minorBidi" w:hAnsiTheme="minorBidi"/>
          <w:b/>
          <w:bCs/>
          <w:sz w:val="32"/>
          <w:szCs w:val="32"/>
          <w:rtl/>
          <w:lang w:bidi="ar-EG"/>
        </w:rPr>
        <w:t>لاري، في شارع كوينز، الذي يداوم كل منا على الجلوس فيه، وكان عملي يقتضي العودة الى ليبيا، في زيارة تستغرق احيانا بضعة اشهر، وارجع الى لندن فاجده دائما في مكانه في المقهى ، واجد انه رغم كيمياء الحياة، تفاقمت معه امراض السكر وضغط الدم والتهابات المعدة، وادخلته الى المستشف</w:t>
      </w:r>
      <w:r>
        <w:rPr>
          <w:rFonts w:asciiTheme="minorBidi" w:hAnsiTheme="minorBidi" w:hint="cs"/>
          <w:b/>
          <w:bCs/>
          <w:sz w:val="32"/>
          <w:szCs w:val="32"/>
          <w:rtl/>
          <w:lang w:bidi="ar-EG"/>
        </w:rPr>
        <w:t>ى</w:t>
      </w:r>
      <w:r w:rsidR="00001E76" w:rsidRPr="006C31BB">
        <w:rPr>
          <w:rFonts w:asciiTheme="minorBidi" w:hAnsiTheme="minorBidi"/>
          <w:b/>
          <w:bCs/>
          <w:sz w:val="32"/>
          <w:szCs w:val="32"/>
          <w:rtl/>
          <w:lang w:bidi="ar-EG"/>
        </w:rPr>
        <w:t xml:space="preserve">، حيث يغيب </w:t>
      </w:r>
      <w:r>
        <w:rPr>
          <w:rFonts w:asciiTheme="minorBidi" w:hAnsiTheme="minorBidi" w:hint="cs"/>
          <w:b/>
          <w:bCs/>
          <w:sz w:val="32"/>
          <w:szCs w:val="32"/>
          <w:rtl/>
          <w:lang w:bidi="ar-EG"/>
        </w:rPr>
        <w:t>ا</w:t>
      </w:r>
      <w:r w:rsidR="00001E76" w:rsidRPr="006C31BB">
        <w:rPr>
          <w:rFonts w:asciiTheme="minorBidi" w:hAnsiTheme="minorBidi"/>
          <w:b/>
          <w:bCs/>
          <w:sz w:val="32"/>
          <w:szCs w:val="32"/>
          <w:rtl/>
          <w:lang w:bidi="ar-EG"/>
        </w:rPr>
        <w:t xml:space="preserve">ياما تطول او تقصر، الا انه كان يعود، وقد اصبح جرسونات المقهى يعرفونه، كما يعرفه بعض الزبائن، واسأل عنه عندما لا اجده فاعرف منهم انه دخل المستشفى ، وانه هو الذي غالبا ما يعطيهم اخطارا بهذا الغياب، وربما عدد الايام التي سيغيبها في العلاج، واسالهم عن هذا المستشفى بامل ان ازروه ، فلا اجد اجابة لديهم،  وانتظر حتى اراه قد عاد ، لنستانف لقاءاتنا واحاديثنا، وطال المدى دون ان يعود صديقه </w:t>
      </w:r>
      <w:r w:rsidR="00001E76" w:rsidRPr="006C31BB">
        <w:rPr>
          <w:rFonts w:asciiTheme="minorBidi" w:hAnsiTheme="minorBidi"/>
          <w:b/>
          <w:bCs/>
          <w:sz w:val="32"/>
          <w:szCs w:val="32"/>
          <w:rtl/>
          <w:lang w:bidi="ar-EG"/>
        </w:rPr>
        <w:lastRenderedPageBreak/>
        <w:t>ومستشاره للشئون الروحية الغائب في جاميكا، واخبره صديق مشترك من نفس البلاد، انه لن يعود مرجحا انه توفى هناك، ولكن محمد الشيخ يرفض تصديق ان كوسبي يمكن ان يكون قد مات، فهو احد المشاركين في اعادة احياء هذه المدرسة الروحية ، بعد قرون من الاهمال، وه</w:t>
      </w:r>
      <w:r>
        <w:rPr>
          <w:rFonts w:asciiTheme="minorBidi" w:hAnsiTheme="minorBidi" w:hint="cs"/>
          <w:b/>
          <w:bCs/>
          <w:sz w:val="32"/>
          <w:szCs w:val="32"/>
          <w:rtl/>
          <w:lang w:bidi="ar-EG"/>
        </w:rPr>
        <w:t>و</w:t>
      </w:r>
      <w:r w:rsidR="00001E76" w:rsidRPr="006C31BB">
        <w:rPr>
          <w:rFonts w:asciiTheme="minorBidi" w:hAnsiTheme="minorBidi"/>
          <w:b/>
          <w:bCs/>
          <w:sz w:val="32"/>
          <w:szCs w:val="32"/>
          <w:rtl/>
          <w:lang w:bidi="ar-EG"/>
        </w:rPr>
        <w:t xml:space="preserve"> لم يفعل ذلك لكي ينتهي به الامر الى  موته صغيرا في عمر لم يتجاوز المائة بعد.</w:t>
      </w:r>
    </w:p>
    <w:p w:rsidR="00001E76" w:rsidRPr="006C31BB" w:rsidRDefault="00001E76" w:rsidP="002B27CD">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ورغم ان اصراره على فكرة الخلود، زر</w:t>
      </w:r>
      <w:r w:rsidR="002B27CD">
        <w:rPr>
          <w:rFonts w:asciiTheme="minorBidi" w:hAnsiTheme="minorBidi" w:hint="cs"/>
          <w:b/>
          <w:bCs/>
          <w:sz w:val="32"/>
          <w:szCs w:val="32"/>
          <w:rtl/>
          <w:lang w:bidi="ar-EG"/>
        </w:rPr>
        <w:t>ع</w:t>
      </w:r>
      <w:r w:rsidRPr="006C31BB">
        <w:rPr>
          <w:rFonts w:asciiTheme="minorBidi" w:hAnsiTheme="minorBidi"/>
          <w:b/>
          <w:bCs/>
          <w:sz w:val="32"/>
          <w:szCs w:val="32"/>
          <w:rtl/>
          <w:lang w:bidi="ar-EG"/>
        </w:rPr>
        <w:t>ت الكثير من الشك في نفسي ازاء رشاده وحكمته، ظل فكره ثاقبا، ونظرته الى الامور صائبه ، وظل يتمتع بتلك الرؤية الشفافة التي عهدتها فيه منذ بداية معرفتي به في السبعينيات،  وكان يستطيع ان يصدر حكمه على اشياء</w:t>
      </w:r>
      <w:r w:rsidR="002B27CD">
        <w:rPr>
          <w:rFonts w:asciiTheme="minorBidi" w:hAnsiTheme="minorBidi" w:hint="cs"/>
          <w:b/>
          <w:bCs/>
          <w:sz w:val="32"/>
          <w:szCs w:val="32"/>
          <w:rtl/>
          <w:lang w:bidi="ar-EG"/>
        </w:rPr>
        <w:t>،</w:t>
      </w:r>
      <w:r w:rsidRPr="006C31BB">
        <w:rPr>
          <w:rFonts w:asciiTheme="minorBidi" w:hAnsiTheme="minorBidi"/>
          <w:b/>
          <w:bCs/>
          <w:sz w:val="32"/>
          <w:szCs w:val="32"/>
          <w:rtl/>
          <w:lang w:bidi="ar-EG"/>
        </w:rPr>
        <w:t xml:space="preserve"> فتيثبت لي صدقها وصحتها، فقد كان رئيس الوزراء جون ميجور في الحكم في بريطانيا وكانت حظوظه في قياسات الراي العام تفوق منافسيه في الانتخابات القادمة، وكان ما قاله محمد الشيخ ، ولم يكن يستسيغه ويراه بائسا ضعيفا، جاء الى منصبه عن طريق الخطأ، ان هذه الانتخابات هي النهاية بالنسبة له ولن نرى بعدها وجهه يطل من صفحات الصحف او من شاشة التلفاز، وحصل ما قاله حرفيا، لانه فقد بسبب الفشل في الانتخابات منصبه كرئيس للحكومة وعلى اثرها مباشرة فقد منصبه كرئيس للحزب ، ورجع مغمورا لا احد ياتي على ذكره في الاعلام، وكان يستطيع ان يقول الجملة التي تضيء احوال العالم العربي، دون لبس ولا تعقيد، ويرى الآفتين اللتين تنبع منهما كل العلل والاوصاب وهما النفط واسرائيل، وتجربته في ليبيا جعلته يحب البلاد ويكره رئيسها بسبب ما انزله من كوارث وبلاء باهلها واساله عن مصيره ومآله ومتى تحين نهايته، فيقول انه لا يعرف متى تحين تلك النهاية ولكنه يستطيع ان  يراها ويرى اعدادا لا حصر لها من السكاكين مغروسة في جسمه ربما بعدد  كل مواطني ليبيا، وحصل ان عانى من مناكفات  موظف في الاذاعة الليبية ايام عمله بها، وعندما راني غاضبا لما انزله به من ظلم ، وابحث عن طريقة ارفع بها شكوى ضده الى من هم اعلى منه، قال لي اتركه وسينال عقابه قريبا، وظننت انه يفكر في القيام بحماقة ما كان يدخل</w:t>
      </w:r>
      <w:r w:rsidR="002B27CD">
        <w:rPr>
          <w:rFonts w:asciiTheme="minorBidi" w:hAnsiTheme="minorBidi"/>
          <w:b/>
          <w:bCs/>
          <w:sz w:val="32"/>
          <w:szCs w:val="32"/>
          <w:rtl/>
          <w:lang w:bidi="ar-EG"/>
        </w:rPr>
        <w:t xml:space="preserve"> في اشتباك يدوي معه، فقال لي ان</w:t>
      </w:r>
      <w:r w:rsidRPr="006C31BB">
        <w:rPr>
          <w:rFonts w:asciiTheme="minorBidi" w:hAnsiTheme="minorBidi"/>
          <w:b/>
          <w:bCs/>
          <w:sz w:val="32"/>
          <w:szCs w:val="32"/>
          <w:rtl/>
          <w:lang w:bidi="ar-EG"/>
        </w:rPr>
        <w:t xml:space="preserve"> سوء سلوكه سيجلب له البلاء وسنراه في الاغلال قريبا، وفعلا حصلت فضيحة في البلاد ، وتم القبض على حلقة تتاجر في الحشيش والدعارة وكان هو احد اعضائها، وكان ذلك بعد بضعة اعوام من مغادرة محمد الشيخ ليبيا.</w:t>
      </w:r>
    </w:p>
    <w:p w:rsidR="00001E76" w:rsidRPr="006C31BB" w:rsidRDefault="00001E76" w:rsidP="002B27CD">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عدت الى لندن بعد احدى زياراتي الطويلة الى البلاد، متوقعا ان اجده في مكانه المعهود في مقهى فالاري، فلم يكن موجودا، وسالت عنه فقالوا بان غيابه هذه المرة طال لاكثر من شهرين رغم انه قال انه لن يغيب غير اسبوعين، وان اخر مرة جاء فيها الى المقهى كان </w:t>
      </w:r>
      <w:r w:rsidRPr="006C31BB">
        <w:rPr>
          <w:rFonts w:asciiTheme="minorBidi" w:hAnsiTheme="minorBidi"/>
          <w:b/>
          <w:bCs/>
          <w:sz w:val="32"/>
          <w:szCs w:val="32"/>
          <w:rtl/>
          <w:lang w:bidi="ar-EG"/>
        </w:rPr>
        <w:lastRenderedPageBreak/>
        <w:t>منهارا، ومتهالكا، مما اعطى لعارفيه انطباعا بان غيابه هذه المرة قد يطول الى مالا نهاية، وان الارجح ان يكون قد لاقى وجه ربه في احدى المستشفيات، واصابني لاول مرة قلق على الصديق وحاولت دون طائل ان اعثر على احد يعرف مقر سكناه، او يعرف المستشفى الذي يتردد عليه او الطبيب الذي يعالجه، فلم افلح، وهاتفت السفارة السودانية، فلم اجد احدا يعرفه ، لانه فيما يبدو فك ارتباطه ببلده الاصلي بعد ان تحصل على جنسية هذه البلاد، وواصلت الجلوس كل مساء في المقهى، كما و</w:t>
      </w:r>
      <w:r w:rsidR="002B27CD">
        <w:rPr>
          <w:rFonts w:asciiTheme="minorBidi" w:hAnsiTheme="minorBidi" w:hint="cs"/>
          <w:b/>
          <w:bCs/>
          <w:sz w:val="32"/>
          <w:szCs w:val="32"/>
          <w:rtl/>
          <w:lang w:bidi="ar-EG"/>
        </w:rPr>
        <w:t>ا</w:t>
      </w:r>
      <w:r w:rsidRPr="006C31BB">
        <w:rPr>
          <w:rFonts w:asciiTheme="minorBidi" w:hAnsiTheme="minorBidi"/>
          <w:b/>
          <w:bCs/>
          <w:sz w:val="32"/>
          <w:szCs w:val="32"/>
          <w:rtl/>
          <w:lang w:bidi="ar-EG"/>
        </w:rPr>
        <w:t>صلت السؤال عنه بامل ان اتلقى معلومة اكيدة عن سبب تاخره في الظهور او حقيقة المآل الذي انتهى اليه، الى ان اصابني الياس من هذا البحث ، مرجحا ان الرجل فعلا هزمه الموت الذي هرب منه بهذه التمارين التي تنتسب الى  كيمياء الحياة، او نظرية الخلود التي آمن بها ، فخذلته ومات كما يموت بقية البشر. وصرت اتخلف عن المجيء الى المقهى الا فيما ندر، او المرور امامها صدفة، بعد ان فقد</w:t>
      </w:r>
      <w:r w:rsidR="002B27CD">
        <w:rPr>
          <w:rFonts w:asciiTheme="minorBidi" w:hAnsiTheme="minorBidi" w:hint="cs"/>
          <w:b/>
          <w:bCs/>
          <w:sz w:val="32"/>
          <w:szCs w:val="32"/>
          <w:rtl/>
          <w:lang w:bidi="ar-EG"/>
        </w:rPr>
        <w:t>ت</w:t>
      </w:r>
      <w:r w:rsidRPr="006C31BB">
        <w:rPr>
          <w:rFonts w:asciiTheme="minorBidi" w:hAnsiTheme="minorBidi"/>
          <w:b/>
          <w:bCs/>
          <w:sz w:val="32"/>
          <w:szCs w:val="32"/>
          <w:rtl/>
          <w:lang w:bidi="ar-EG"/>
        </w:rPr>
        <w:t xml:space="preserve"> الامل في انه ما زال على قيد الحياة، </w:t>
      </w:r>
      <w:r w:rsidRPr="00C153EC">
        <w:rPr>
          <w:rFonts w:asciiTheme="minorBidi" w:hAnsiTheme="minorBidi"/>
          <w:b/>
          <w:bCs/>
          <w:color w:val="FF0000"/>
          <w:sz w:val="32"/>
          <w:szCs w:val="32"/>
          <w:rtl/>
          <w:lang w:bidi="ar-EG"/>
        </w:rPr>
        <w:t>وحصل فعلا ان كنت مارا امامها، ز الى المقهى، فهو لابد ان يعود.</w:t>
      </w:r>
    </w:p>
    <w:p w:rsidR="00001E76" w:rsidRPr="006C31BB" w:rsidRDefault="00001E76" w:rsidP="00200FB7">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كان ظهوره هذه المرة قصيرا ، لانه بسرعة عاد الى المستشفى ، وعندما خرج لم يبق خارجه الا ثلاثة او اربعة ايام قبل ان يعود اليه، وانتظرنا ظهوره في المقهى مثل كل مرة الا انه لم يظهر ، وظهر بدلا منه رجل سوداني من اصدقائه، ياتي لاول مرة الى المقهي ، مبعوث، كما قال من محمد الشيخ، لان جرسونا من اصل افريقي، كان دائنا له بعشرة جنيهات، جاء بها معه، وقال ان محمد الشيخ اوصاه ان يعيدها الى صاحبها في المقهى، مضيفا انه تعرف عليه في العنبر الذي اقام به في المستشفى ، وكان يحتل سريرا محاذيا له، عندما وجد في وقت متأخر من الليل محمد الشيخ يوقظه، ويعطيه هذا المبلغ، يطلب منه ان ياخذه الى صاحبه عندما يخرج من المستشفى ، ومستغربا ساله لماذا لا ياخذه بنفسه ، فابلغه بانه لن تشرق شمس الغد حتى يكون قد انتقل الى جوار جده، محمد الشيخ الكبير، فقد راى رؤيا عرف منها انه مغادر هذه الحياة مفادها ان جده اعد له استقبالا حافلا ، وجاء يرحب به تحف به ملائكة لها اجنحة من نور، ويعزف موسيقى دراويش الصوفية بالدفوف والصاجات يقول له انه جاء ليبقيه بجانبه في دار البقاء والخلود، وقال انه لم يعد بعد ذلك الى النوم ، فقد بقى حتى اطمأن الى ان الرجل مات وهو باتجاه القبلة وردد وراءه الشهادتين ، وانه اشرف على تغسيله وتكفينه ، وذهب يرافق الكفن الى مقابر المسلمين حيث شارك في الصلاة عليه ، وانه قبل ان يموت دعا له بالشفاء العاجل، وعهد اليه بالتصرف في مقر سكناه وارسال ما يعود من ثمن بيع الاستوديو ومحتوياته الى ابنته في اليمن.  وحدد لي موعدا للذهاب الى قبره، ولا ادري ان كان ذلك بترتيب من احد ما، او تراه من غيرترتيب  ان اجد مكتوبا على رخامة القبر بجوار اسمه  الاية الكريمة التي تقول((كل نفس ذائقة </w:t>
      </w:r>
      <w:r w:rsidRPr="006C31BB">
        <w:rPr>
          <w:rFonts w:asciiTheme="minorBidi" w:hAnsiTheme="minorBidi"/>
          <w:b/>
          <w:bCs/>
          <w:sz w:val="32"/>
          <w:szCs w:val="32"/>
          <w:rtl/>
          <w:lang w:bidi="ar-EG"/>
        </w:rPr>
        <w:lastRenderedPageBreak/>
        <w:t>الموت، وانما توفون اجوركم يوم القيامة))، هذه الحقيقة التي حاول المرحوم ان يهرب منها ، ولكنها الحقيقة الازلية التي لا مندوحة لاحد من تقبلها والايمان بها، وه</w:t>
      </w:r>
      <w:r w:rsidR="00200FB7">
        <w:rPr>
          <w:rFonts w:asciiTheme="minorBidi" w:hAnsiTheme="minorBidi" w:hint="cs"/>
          <w:b/>
          <w:bCs/>
          <w:sz w:val="32"/>
          <w:szCs w:val="32"/>
          <w:rtl/>
          <w:lang w:bidi="ar-EG"/>
        </w:rPr>
        <w:t>ا</w:t>
      </w:r>
      <w:r w:rsidRPr="006C31BB">
        <w:rPr>
          <w:rFonts w:asciiTheme="minorBidi" w:hAnsiTheme="minorBidi"/>
          <w:b/>
          <w:bCs/>
          <w:sz w:val="32"/>
          <w:szCs w:val="32"/>
          <w:rtl/>
          <w:lang w:bidi="ar-EG"/>
        </w:rPr>
        <w:t>هي ترافقه في مهجعه الابدي، عليه رضوان الله.</w:t>
      </w:r>
    </w:p>
    <w:p w:rsidR="00001E76" w:rsidRPr="006C31BB" w:rsidRDefault="00001E76" w:rsidP="00A83AAA">
      <w:pPr>
        <w:jc w:val="both"/>
        <w:rPr>
          <w:rFonts w:asciiTheme="minorBidi" w:hAnsiTheme="minorBidi"/>
          <w:b/>
          <w:bCs/>
          <w:sz w:val="32"/>
          <w:szCs w:val="32"/>
          <w:u w:val="single"/>
          <w:rtl/>
          <w:lang w:bidi="ar-EG"/>
        </w:rPr>
      </w:pPr>
      <w:r w:rsidRPr="006C31BB">
        <w:rPr>
          <w:rFonts w:asciiTheme="minorBidi" w:hAnsiTheme="minorBidi"/>
          <w:b/>
          <w:bCs/>
          <w:sz w:val="32"/>
          <w:szCs w:val="32"/>
          <w:lang w:bidi="ar-EG"/>
        </w:rPr>
        <w:tab/>
      </w:r>
    </w:p>
    <w:p w:rsidR="00001E76" w:rsidRPr="006C31BB" w:rsidRDefault="00001E76" w:rsidP="00A83AAA">
      <w:pPr>
        <w:jc w:val="both"/>
        <w:rPr>
          <w:rFonts w:asciiTheme="minorBidi" w:hAnsiTheme="minorBidi"/>
          <w:b/>
          <w:bCs/>
          <w:sz w:val="32"/>
          <w:szCs w:val="32"/>
          <w:u w:val="single"/>
          <w:rtl/>
          <w:lang w:bidi="ar-EG"/>
        </w:rPr>
      </w:pPr>
    </w:p>
    <w:p w:rsidR="00001E76" w:rsidRPr="00EE2482" w:rsidRDefault="00001E76" w:rsidP="00EE2482">
      <w:pPr>
        <w:jc w:val="center"/>
        <w:rPr>
          <w:rFonts w:asciiTheme="minorBidi" w:hAnsiTheme="minorBidi"/>
          <w:b/>
          <w:bCs/>
          <w:sz w:val="96"/>
          <w:szCs w:val="96"/>
          <w:rtl/>
        </w:rPr>
      </w:pPr>
      <w:r w:rsidRPr="00EE2482">
        <w:rPr>
          <w:rFonts w:asciiTheme="minorBidi" w:hAnsiTheme="minorBidi"/>
          <w:b/>
          <w:bCs/>
          <w:sz w:val="96"/>
          <w:szCs w:val="96"/>
          <w:rtl/>
        </w:rPr>
        <w:t>الانين</w:t>
      </w:r>
    </w:p>
    <w:p w:rsidR="00001E76" w:rsidRPr="006C31BB" w:rsidRDefault="00001E76" w:rsidP="00A83AAA">
      <w:pPr>
        <w:jc w:val="both"/>
        <w:rPr>
          <w:rFonts w:asciiTheme="minorBidi" w:hAnsiTheme="minorBidi"/>
          <w:b/>
          <w:bCs/>
          <w:sz w:val="32"/>
          <w:szCs w:val="32"/>
          <w:rtl/>
          <w:lang w:bidi="ar-EG"/>
        </w:rPr>
      </w:pPr>
      <w:r w:rsidRPr="006C31BB">
        <w:rPr>
          <w:rFonts w:asciiTheme="minorBidi" w:hAnsiTheme="minorBidi"/>
          <w:b/>
          <w:bCs/>
          <w:sz w:val="32"/>
          <w:szCs w:val="32"/>
          <w:rtl/>
        </w:rPr>
        <w:t xml:space="preserve">من جوف الظلام كان يتصاعد الانين، متوافقا مع وصول الليل الى منتصفه، ويبقى الانين مستمرا ، وكائن مجهول، يقبع في مكان خفي، يتوجع ويألم، الى بزوغ الفجر، ليلة وراء الاخرى، وظل اهل القرية، يستيقظون من نومهم، على صوت هذا الانين، الذي يتفجر كل ليلة في مثل هذا الوقت، كانه صوت وحش اسطوري، لانه صوت لا يقوى على اصداره كائن من كائنات الارض المألوفة والمعروفة لديهم، حيوانا اوانسانا، اذ له قوة الرعد لكنه ليس رعدا، وهلى ضجيج الزلازل دون زلزال، وهدير السيول الجارفة دون وجود سيل، وصوت القذائف التي تتفجر نارا اوقات الحروب، وهو ليس سلاحا ناريا، انما انين لا تخطئه الاذن. انين موجع، مؤلم، مفعم باحاسيس الفجيعة والرعب ، ياتي ، مخترقا امواج الظلام ، مدويا ، يكاد يحرم الناس من النوم، بل هو فعلا كان يحرمهم من النوم، واثار منذ يومه الاول ضجيجا في القرية ، بحثا عن مصدره، يسألون وقد استبد بهم الفضول، ممزوجا بالخوف، اهل  القوافل القادمة عبر طرق الصحراء، واهل السيارات القادمة من المراكز الحضرية، عبر  الطرق الممهدة لمرور السيارات، التي تعبد بعدها والاخر ينتظر التعبيد، ان كانوا قد رأوا شيئا يصد هذا الصوت المهول، الذي يصعب تحديد شكله وحجمه، او شكل وحجم الكائن الذي يصدر، الا شيئا يشابه تلك المخلوقات التي يتحدث عنها المعلمون في المدرسة، ويقولون انها كانت موجودة في عالم ما قبل التاريخ، وهي الماموت و الديناصور، للواحد منها حجم مثل الجبل، كما ظهرت في افلام الخيال، او كما توحي بذلك الهياكل العظمية التي تعرضها المتاحف ، وتنشر صورها كتب الطبيعة، والتي انتهى وجودها قبل بدء الحياة الانسانية فوق الارض، وصار مستحيلا ان يكون واحدا منها،  قد عاد الى الحياة. وكان اقرب توصيف لما يسمعونه من انين، هو ما قاله موسى مؤذن المسجد ، بانه يشبه صوت عشرين الف انسان يقولون آه، في وقت واحد، باكثر ما في حناجرهم من طاقة، وقدرة على التأوه </w:t>
      </w:r>
      <w:r w:rsidRPr="006C31BB">
        <w:rPr>
          <w:rFonts w:asciiTheme="minorBidi" w:hAnsiTheme="minorBidi"/>
          <w:b/>
          <w:bCs/>
          <w:sz w:val="32"/>
          <w:szCs w:val="32"/>
          <w:rtl/>
        </w:rPr>
        <w:lastRenderedPageBreak/>
        <w:t xml:space="preserve">والانين، وربما جاء هذا الرقم على ذهنه، لان الاحصاء العام للسكان ، يقول بان هذا هو عدد سكان هذه البلدة وما يحيط بها من نقاط ومراكز ادارية تتبع لها، وكان كلام المؤذن سببا لاستذكار ما جاء في عريضة استرحام رفعها شيوخ القبائل في المنطقة الى الوالي في طرابلس، بسبب ظهور حالات موت  في المناطق البدوية القريبة، اعتبرتها البعثة الطبية التي زارت البلدة وتفقدت هذه الحالات انها بسبب نقص الطعام، وجاء في العريضة انهم يريدون تزويد حصة البلدة من حبوب "القرامات" ، التي تاتي في شكل معونات، وانهم يرفعون هذه العريضة باسم عشرين الف مواطن من اهل الولاء والاخلاص للملك المعظم، </w:t>
      </w:r>
      <w:r w:rsidRPr="006C31BB">
        <w:rPr>
          <w:rFonts w:asciiTheme="minorBidi" w:hAnsiTheme="minorBidi"/>
          <w:b/>
          <w:bCs/>
          <w:sz w:val="32"/>
          <w:szCs w:val="32"/>
          <w:rtl/>
          <w:lang w:bidi="ar-EG"/>
        </w:rPr>
        <w:t xml:space="preserve"> يصدرون في وقت احد اهات الالم وانين التوجع والحزن، لما اصابهم من عوز وما يعانونه من مسغبة، بسبب ما اصاب البلدة من افت الجراد التي اجتاحت الحقول وقضت على مورد الغذاء. فهل حقا تحولت هذه الاهات التي ذكرها الشيوخ في العريضة، على سبيل الرمز والمجاز، الى حقيقة تظهر لهم اثناء نومهم،ثم تصبح سببا فيما يصيبهم من ارق وقلق وسهاد. انه تفسير لا يجد قبولا عند اهل القرية ، الا ان احد شباب المدرسين، المعروف بادمانهلقراءة الكتبده، يصدقه يقول ان هناك في الكتب التي يقرأها ما يعطي مصداقية لمثل هذا التفسر، لان هذا الانين يستمد وجوده، كما يقول مرددا الكلمات الصعبة التي يقرأها، من مخزون جمعي من الصور والرموز والخيلات، التي يعيد العقل الجمعي انتاجها، وتجسيدها في مثل هذا الصوت، الا انهم يجدون صعوبة في استيعاب مثل هذا الكلام، فيتطلعون الى فسير اخر يفهمونه مثل ذلك الذي جاء به مختار الحطاب، الذي قضى الليل في سفح جبل داكن السواد، بالقرب من البلدة ، بسبب ما يغطيه من صخور بركانية، اسمه درمان، حيث يقول انه سمع صوت الانين قويا واضحا مدويا يخرج عند منتصف الليل، من جوف جبل درمان ويهز هزا،  وانه طاف به مع الصباح ، يبحث عن طاقة يطل منها الى داخله ، فلم يجد هذه الطاقة، وهو لا يدري ان كان الذي يتحرك في جوف الجبل ويصدر هذا الانين وحشا خرافيا استيقظ من سبات طويل، يريد انقاذا من تحت الصخور، ام انه شيء اخر،  ووجد الحطاب من يؤيد قوله ، خاصة من اهل المدرسة، الذين يقولون انه فعلا شيء اخر وليس وحشا خرافيا نائما في تجاويف الجلل ، وانما تفاعلات جديدة، لبركان قديم، كان نائما وتحرك داخل الجبل وقد يبدا في التفجر وارسال الحمم والنيران في اية لحظة، وفي خوف من المجهول ظلوا ، ينتظرون عما يمكن ان تسفر عنه هذه الظاهرة ، الا ان الجبل لم يتفجر والنيران لم تخرج من جنباته، وجاء تفسير جديد لفقيه القرية سيدنا عبد الجليل، ومعلم الاطفال في الكتاب، يعزو فيه هذا الانين ، الى انه تذكير من الله لاهل البلدة، بعد ان تفشى فيهم العصيان، وجاءت اجيال من الشباب لا يعرفون الطريق الى صلاة الفجر في الجامع، وهذا الانين ليس الا عينة من انين البشر في قلب الجحيم،  اراد الله ان يصل الى اذانهم </w:t>
      </w:r>
      <w:r w:rsidRPr="006C31BB">
        <w:rPr>
          <w:rFonts w:asciiTheme="minorBidi" w:hAnsiTheme="minorBidi"/>
          <w:b/>
          <w:bCs/>
          <w:sz w:val="32"/>
          <w:szCs w:val="32"/>
          <w:rtl/>
          <w:lang w:bidi="ar-EG"/>
        </w:rPr>
        <w:lastRenderedPageBreak/>
        <w:t>ليعرفوا مصيرهم اذا استمروا في هذا العصيان وكيف سيكون حالهم مثل حال هؤلاء العصاة الذين يصدرون الانين الموحش المرعب الذين يسمعونه، جراء ما يتعرضون له من اهوال وعذاب، وان الله ارسل لهم، متوافقا مع بزوغ انوار الفجر ، لكي ينطلقوا مسرعين لاداء صلاة الجماعة في المسجد.</w:t>
      </w:r>
    </w:p>
    <w:p w:rsidR="00001E76" w:rsidRPr="006C31BB" w:rsidRDefault="00001E76"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واخيرا جاءهم التفسير، الذي يقنعهم ويضع لهم ما حدث على حقيقته التي لا قبل النقض ولا التفنيد، ومن مصدر لم اكن احد يتوقعه، فقد تعود اهل البلدة، ان يشاهدوا بعض الفنيين العاملين في الشركة الصينية، التي تتولى تعبيد الطرق وتقيم المخيمات لايواء عمالها وتخزين معداتها في ضواحي البلدة، يأتون  البلدة، لقضاء يوم الجمعة، باعتباره يوم العطلة، متجولين في السوق الشعبي الذي يقوم في مثل هذا اليوم من كل اسبوع، وكان احدهم ياتي لحضور صلاة الجمعة معهم في جامع البلدة، لانه مسلم من اقليم مانغوليا في الصين، يتحدث العربية ويعمل مترجما مع الشركة، وهو الذين بادر عددا من المصلين قائلا واخيرا تكلمت رمال الصحراء، فنظروا اليه مستغربين متسائلين عما يقصد، فاذا به يقصد الانين المخيف الذي ارعبهم واقلق منامهم، ولم يعرفوا ما هي العلاقة بين هذا الانين ورمال الصحراء الذي تتكدس في سلاسل من الجبال الحمراء قريبا من البلدة، فابلغهم ما حمل تفسيرا مقنعا للظاهرة واراحهم من عذاب الترقب والحيرة، قائلا انه ينتمي الى مدينة في بنغاليا تقع قرريبا من منطقة رملية صحراوية اسمها صحراء كبوشي، وانهم تآلفوا مع هذا الصوت المماثل لما صاروا يسمعونه خلال الليالي الماضية، وهو يظهر لديهم بانتظام خلال ثلاثة اشهر الصيف ، وانه لا يخيف اهل تلك المنطقة وانما يسعدهم ويفرحهم لانه صار مصدر رزق وخير، فقد الترويج له باعتباره ظاهرة غريبة من ظواهر الطبيعة ، تستقطب السواح الذين يأتون من مختلف المدن الصينية، للاقامة في منتجعا وسط الصحراء، يسمعون هذا الصوت الذي يشبه الرعود في قوته ، ويشبه الانين في توجعه والمه، ويستمتعون بكل مظاهر الافراح الصحراوية ،ويمارسون رياضات التزحلق على الرمال ، ويشاهدون الافراح والاستعراضات الغنائية الراقصة التي تنتمي لفنون الصحراء، ويجدون ليلها جميلا منعشا، يغنيهم عن قضاء الصيف في المدن، ويجدون في النهار احواض سباحة لمواجه حر النهار، وعن سبب صدور هذا الصوت من جبال الرمال يقول انه ناتج عن احتكاك مليارات المليارات من حبات الرمل ببعضها البعض، وتصادمها مع بعض ، خاصة بعد موسم الشتاء بامطاره الغزيرة، لان مع حرارة الصيف تجف الرطوبة التي تسربت الى عمق جبال الرمال مع تسرب مياه الامطار وهذا الجفاف هو الذي يصنع حركة الذرات وتصادمها، الذي يصنع هذا الهزيم المهول، وسبب حدوثه المتكرر هناك ان الشتاء ياتي دائما بامطار غزيرة، وهو لا يحدث بنفس التواتر والنظام لان الامطار في الصحراء الليبية لا تاتي بنفس القوة والغزارة، وحدث هذه </w:t>
      </w:r>
      <w:r w:rsidRPr="006C31BB">
        <w:rPr>
          <w:rFonts w:asciiTheme="minorBidi" w:hAnsiTheme="minorBidi"/>
          <w:b/>
          <w:bCs/>
          <w:sz w:val="32"/>
          <w:szCs w:val="32"/>
          <w:rtl/>
          <w:lang w:bidi="ar-EG"/>
        </w:rPr>
        <w:lastRenderedPageBreak/>
        <w:t>المرة لانه تصادف ان كانت امطار الشتاء الماضي غزيرة بشكل غير مسبوق، وهو ما حصل فعلا وكانت هذه الامطار تعني موسما غصبا بالنسبة للغلال والمزروعات البعلية ولكن افة الجراد هي التي قضت على خصوبة هذا العام فلم يكن الحصاد الا هذا الانين المهول الصادر كما عرفوا الان عن جبال من الرمال تحيط ببلدتهم.</w:t>
      </w:r>
    </w:p>
    <w:p w:rsidR="00001E76" w:rsidRPr="00EE2482" w:rsidRDefault="00001E76" w:rsidP="00EE2482">
      <w:pPr>
        <w:jc w:val="center"/>
        <w:rPr>
          <w:rFonts w:asciiTheme="minorBidi" w:hAnsiTheme="minorBidi"/>
          <w:b/>
          <w:bCs/>
          <w:sz w:val="72"/>
          <w:szCs w:val="72"/>
          <w:lang w:bidi="ar-EG"/>
        </w:rPr>
      </w:pPr>
      <w:r w:rsidRPr="006C31BB">
        <w:rPr>
          <w:rFonts w:asciiTheme="minorBidi" w:hAnsiTheme="minorBidi"/>
          <w:b/>
          <w:bCs/>
          <w:sz w:val="32"/>
          <w:szCs w:val="32"/>
          <w:rtl/>
          <w:lang w:bidi="ar-EG"/>
        </w:rPr>
        <w:t>وكان اسفهم كبيرا، لان هذا الصوت سينتهي مع نهاية الصيف ، وسوف يختفي ولن يعود للظهور ربما لاعوام طويلة قادمة ، مما يحرمهم من اقامة سياحة واستثماره كما حدث لاهل مانغوليا في الصين ، الذين جلبوا لبلادهم ملايين السواح واقاموا عشرا ت المنتجعات وتحولوا الى اثرياء بفضل انين الرمال. اما هم فلن ينالهم من هذا الانين الا الارق والسهاد، دون المال والسائحات، وكان خير كلام يعبر عن مشاعرهم ما قاله موسى مؤذن الجامع " اللهم لا نسألك رد القضاء ولكن نسألك اللطف فيه"  فهذا هو حظهم المكتوب على جباههم، وماهو مكتوب على الجبين لابد ان تراه العين ، و"لابد" كذلك كما يقول المؤذن " ان تسمعه الاذن".</w:t>
      </w:r>
    </w:p>
    <w:p w:rsidR="00895540" w:rsidRPr="00EE2482" w:rsidRDefault="00895540" w:rsidP="00EE2482">
      <w:pPr>
        <w:jc w:val="center"/>
        <w:rPr>
          <w:rFonts w:asciiTheme="minorBidi" w:hAnsiTheme="minorBidi"/>
          <w:b/>
          <w:bCs/>
          <w:sz w:val="72"/>
          <w:szCs w:val="72"/>
          <w:rtl/>
          <w:lang w:bidi="ar-EG"/>
        </w:rPr>
      </w:pPr>
      <w:r w:rsidRPr="00EE2482">
        <w:rPr>
          <w:rFonts w:asciiTheme="minorBidi" w:hAnsiTheme="minorBidi"/>
          <w:b/>
          <w:bCs/>
          <w:sz w:val="72"/>
          <w:szCs w:val="72"/>
          <w:rtl/>
          <w:lang w:bidi="ar-EG"/>
        </w:rPr>
        <w:t>الفاتنة والحريق القادم</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صنع جمالها الاستثانئ بين اروقة الجامعة العربية ، حالة من الاثارة وسط الوفود، التي جاءت لحضور المؤتمر الدوري الذي يعقد وزراء الصحة العرب، ولانني عضو الوفد الليبي في الجامعة، فقد كنت احضر بحكم الروتين مثل هذه الجلسات،  لمجرد العون والمساعدة عند احتياج الوفد الى خدمة من المندوبية، وكانت دهشتي كبيرة عندما علمت ان هذه السيدة البالغة الفتنة والجمال والاناقة ليست الا عضوة في الوفد الليبي، ولهذا لم يكن غريبا ان اقدم لها نفسي، وارحب بوجودها بين اعضاء الوفد، واعرض عليها ما انا مكلف بعرضه على كل اعضاء الوفد الليبي، وهو استعداد المندوبية لتقديم اية خدمة يحتاجونها اثناء وجودهم في هذه المهمة الرسمية، فقالت بان هذه هي زيارتها الاولى الى القاهرة، ويعز عليها ان تاتي وتذهب خلال هذه المدة القصيرة التي لا تزيد عن ثلاثة ايام دون ان تشاهد بعض معالمها وتذهب لشراء بعض المشغولات التقليدية من اسواقها الشعبية الشهيرة مثل خان الخليلي، ولهذا فانها ستكون شاكرة لو توفرت لها سيارة وسائق  في الفترة بين الاجتماعات الصباحية والمسائية ، خلال مدة يومين ، لكي تتمكن من ارضاء فضولها لرؤية القاهرة حتى في الحد الادنى، فقلت لها بان السائق والسيارة تحت امرها منذ الان، شرط ان تقبل عزومتي لتناول الغداء في مطعم على النيل، لانه سيكون جزءا مكملا لمعرفتها بمعالم القاهرة، وابتسمت مرحبة بالدعوة، وفي هذه الجلسة على مائدة الغداء التي استمرت لمدة </w:t>
      </w:r>
      <w:r w:rsidRPr="006C31BB">
        <w:rPr>
          <w:rFonts w:asciiTheme="minorBidi" w:hAnsiTheme="minorBidi"/>
          <w:b/>
          <w:bCs/>
          <w:sz w:val="32"/>
          <w:szCs w:val="32"/>
          <w:rtl/>
          <w:lang w:bidi="ar-EG"/>
        </w:rPr>
        <w:lastRenderedPageBreak/>
        <w:t>ساعتين، وكانت الجلسة الاولى والاخيرة التي التقي فيها بهذه المراة، تعرفت على المراة التي اقول عن نفسي انه اجمل امرأة ليبية التقيت بها في حياتي ، واكثر النساء جرأة ووضوحا وقدرة على التعبير بوضوح وامانة ونزاهة وصراحة عن خلجات نفسها، وكان اسمها كاميليا.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صارحتني كاميليا، فور لقائنا في مطعم النيل، انها تدرك ان ما حذا بي للسؤال عنها وتقديم هذه الدعوة لها، هو الانبهار بجمالها، وهي حالة تآلفت معها ، لانها عاشت منذ سنوات الصبا مع هذا الانبهار الذي يلقاه جمالها من كافة الرجال، وهو جمال كان واضحا وظاهرا منذ بداية التفتح لزهور الانوثة في جسمها، وتصادف ، عند وصولها سن الدخول الى الجامعة ، ان ظهرت اغنية تغنيها مطربة من تونس تقول</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قالوا زينك عامل حالة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هبلتي قلوب الرجالة</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فاعتبرت كاميليا ان هذه الاغنية،  لم تكتب ويتم تلحينها وغنائها الا لها، واعتبرتها النشيد الوطني لانوثتها ومفاتن جسمها، ولحنا تعزفه كل حركة تقوم بها، وكانت ترددها وتجعل اسطوانة الاغنية تدور في سيارتها طوال الوقت ، باعلى صوت ممكن، لكي يصل الى اذان الناس في الشارع والجامعة ، وعيا بجمالها واعتزازا به , كما كانت تجيد الاحتفاء والاحتفال بهذا الجمال، فتتانق وتتزين وتختار اجمل الفساتين واجمل العطور واجمل تسريحات الشعر، تخطر بها في الشارع ، وتحضر بها الاعراس، وتتباهي بها في الجامعة.</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دخلت كلية الصيدلة، من منطلق الاحساس بالواجب نحو امها، لانها تستخدم ادوية كثيرة لضغط الدم العالي والسكري واعصاب المعدة، وتخطيء احيانا في تناولها، فارادت ان تكون ذات نفع لها ، وتربت في ظل اب كان يشغل وظيفة صغيرة في التشريفات الملكية، ويرتبط عاطفيا وانسانيا بملك البلاد، ويكره كراهية عمياء نظام الانقلاب، ولا يملك ازاءه الا الحقد والازدراء، وارثها هذا الحقد منذ طفولتها، فكانت تصمت منذ سنوات المرحلة الابتدائية وعن ترديد كلمات النشيد الذي يمجد النظام او رئيسه، وترفض ان تقول ما يقوله الاطفال، الذي يرددون بابا معمر ياغالي ، او غيرذلك من اناشيد التمجيد في الحاكم العسكري، وكانت خلال دراستها الجامعية تقف مؤيدة ومناصرة لحركات التمرد التي يقوم بها طلاب المعارضة، وانجاها الله من السجن او الطرد الذي كان مصيرا يلقاه كل طالب متمرد. كان  جمالها بالتاكيد يستقطب لها عطف وحماية بعض النافذين في الجامعة ، رغم كراهيتها لهم، الا انها </w:t>
      </w:r>
      <w:r w:rsidRPr="006C31BB">
        <w:rPr>
          <w:rFonts w:asciiTheme="minorBidi" w:hAnsiTheme="minorBidi"/>
          <w:b/>
          <w:bCs/>
          <w:sz w:val="32"/>
          <w:szCs w:val="32"/>
          <w:rtl/>
          <w:lang w:bidi="ar-EG"/>
        </w:rPr>
        <w:lastRenderedPageBreak/>
        <w:t>كانت تعرف كيف تستغل ضعفهم ونفسياتهم المعقدة المتأزمة، لان الواحد ممكن ان يسقط مغشيا عليه بمجرد ابتسامة منها.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بعد تخرجها والتحاقها بالعمل الصيدلي في وزارة الصحة، توافد الخطاب ، يطرقون باب بيتها، واغلبهم ينتمون الى الوسط الطبي، دكاترة وصيدليون واساتذة في كلية الطب، الا ان الرفض كان هو الجواب على كل الطلبات، فقد رسخ في عقلها وضميرها ان الله لم يمنحها هذا الجمال عبثا، وانه ظلم لهذا الجمال اهانته وازدرائه بان ترمي به تحت اقدام عابر سبيل يطرق بابها خاطبا، وان هناك رسالة لابد ان تتحقق من وراء هذا الجمال الذي حبته بها ملائكة السماء.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وسالتها مقاطعا ومعبرا عن استغرابي كيف لم تجد بين كل هؤلاء الرجال الذين يستقطبهم جمالها، احدا اقتحم عليها اسوار قلبها واستحوذ على حبها، ليكون جديرا من حقه الاستمتاع بهذا الجمال عن جدارة واستحقاق.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فردت قائلة بانها قفلت قلبها عن مثل هذه العاطفة، لان هناك حالة من التعبئة النفسية والذهنية والروحية ، جعلتها مستنفرة ضد شباب المجتمع الليبي  ورجاله جميعا، وترى انهم سقطوا في اختبار الرجولة والشهامة والفروسية، طالما استجابوا لهذا الاذلال الذي يعاملهم به النظام، وستسلموا خانعين ، لممارساته واهاناته وتنكليله بهم.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واتخذت قرارا جازما صارما ، قاطعا حاسما، لا رجعة فيه ولا استثناء له، كما كانت تقول، بان هذه المفاتن التي تملكها، وهذا الجسد الذي يراه الجميع فاتنا ، عامرا بالغواية والاغراء، ويتمني الذكور صغارا وكبار الاستحواذ عليه، ويتسابق الكبراء والاغنيا واصحاب الجاه والحظوة الى نيله، سوف لن يناله احد من هؤلاء الخانعين، الراقدين في توابيت المذلة والمهانة، ولن تمتد يد لاي احد من هذه الهياكل العظمية الى جني ثماره اليانعة .</w:t>
      </w:r>
    </w:p>
    <w:p w:rsidR="00895540" w:rsidRPr="006C31BB" w:rsidRDefault="00895540" w:rsidP="00A83AAA">
      <w:pPr>
        <w:jc w:val="both"/>
        <w:rPr>
          <w:rFonts w:asciiTheme="minorBidi" w:hAnsiTheme="minorBidi"/>
          <w:b/>
          <w:bCs/>
          <w:sz w:val="32"/>
          <w:szCs w:val="32"/>
          <w:lang w:bidi="ar-EG"/>
        </w:rPr>
      </w:pPr>
      <w:r w:rsidRPr="006C31BB">
        <w:rPr>
          <w:rFonts w:asciiTheme="minorBidi" w:hAnsiTheme="minorBidi"/>
          <w:b/>
          <w:bCs/>
          <w:sz w:val="32"/>
          <w:szCs w:val="32"/>
          <w:rtl/>
          <w:lang w:bidi="ar-EG"/>
        </w:rPr>
        <w:t xml:space="preserve">                  لقد ندرت هذا الجمال، وهذه الجسد العامر بفاكهة الانوثة ولذائذها، وهذه المفاتن التي يسيل لها لعاب الرجال، لمن يستحق هذه المكافأة حقا وفعلا، للرجل الذي يثبت جدارته بها، عن طريق اظهار رفضه الواضح الصريح لنظام القهر والمهانة والاذلال، ويقول انه صاحب ضمير وصاحب وطنية وصاحب نخوة وشهامة وفروسية، عندئد ستاتي لتقدم له كل هذه المفاتن عطاء سمحا كريما ، لانه يستحق فعلا هذا العطاء دون سواه.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كانت تقول هذا الكلام دون خوف ولا وجل، ودون ان تهتم بمعرفة  هويتي السياسية، ان كنت من اتباع النظام واعوانه او من غيرهم، وكنت انا التفت شمالا ويمينا </w:t>
      </w:r>
      <w:r w:rsidRPr="006C31BB">
        <w:rPr>
          <w:rFonts w:asciiTheme="minorBidi" w:hAnsiTheme="minorBidi"/>
          <w:b/>
          <w:bCs/>
          <w:sz w:val="32"/>
          <w:szCs w:val="32"/>
          <w:rtl/>
          <w:lang w:bidi="ar-EG"/>
        </w:rPr>
        <w:lastRenderedPageBreak/>
        <w:t>خوف ان تسقط احد كلماتها المعادية للحكومة في اذن احد ممن تستخدمهم المخابرات واللجان في التجسس على الليبيين، لانها كانت تقول هذا الكلام ، في وقت سابق للثورة التي قامت فيما بعد ضد النظام، وفي وقت لم تكن فيه اية اشارة من بعيد اوقريب للنهاية الوشيكة التي جاءت فيما بعد، كان النظام في اوج قوته وسيطرته على مقدرات الوطن ، يمارس جبروته وقمعه دون رادع ، كنت خائفا من حديثها وفي نفس الوقت كنت امتليء اكبارا لشجاعتها وجرئتها في قول هذا الكلام، واراه فيما تنطق به تحديا لي وقدرتي على ان ارتفع الى مستوى هذه الشجاعة وهذا الموقف الوطني الصريح الجريىء، ولذلك قاطعتها قائلا ، بان هذا الشرط الذي وضعته لفك الحصار علن جمالها وانوثتها، شرط يكاد يكون مستحيلا، لان مثل هذا الرجل اذا وجد، لن تبقيه الحكومة متاحا لامرأة مثلها، فهي لن يكون في غير مكانين اثنين، اما في الانفاق المظلمة التي يودع بها معارضى النظام، رهن التعذيب الوحشي، او تحت التراب، بعد قتلهم كما تقول مباديء العمل الثوري الهمجي التي ترى ان الموت هو الحد الادنى من العقوبات الواجب انزالها بكل معارض.</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نعم ، قالت كاميليا، كان هذا جزءا من التحدي، ان جمالي هو المكافأة التي سينالها، هذا الذي صارع الغول ، ثم نجا بمعجزة من الوقوع ميتا تحت مخالبه وانيابه.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وحصلت المعجزة عندما انتشرت في طرابلس، اشعار شعبي، تهجو الطاغية شخصيا، يتناقلها الناس، ويصل بها بعضهم الى الكتابة بالفحم فوق الجدران، مثل تلك التي تقول:</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ضناكم يا عمر المختار</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ويا بن عسكر يا مغوار</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وياسيدي السني ، سيف الله على الكفار</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ويا بوسيفي، يا رافع سينسك لاحرار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ضناكم راهو  صغار كبار</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نسوه الله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نسوه الوطن وما تالاه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وصاروا يصللوا للشيطان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وللطاغي اللي يصطف وراه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lastRenderedPageBreak/>
        <w:t xml:space="preserve">وديمه معاه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ينفذه في اللي يبغاه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ويا مالاه ويامالا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فجيوة فينا يا مالا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قهرتنا عصبة للاشرار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ضناكم يا عمر المختار</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لم يكن احد يعرف قائل هذه الكلمات، وكنت اتحرق شوقا لان ارى واعرف من يكون، لانني رايت فيه الفارس المأمول الذي اتطلع الى التواصل معه.  وفي يوم اذاعت الحكومة خبرا بان هناك محاكمة ستجري للمارق الذي يعادي سلطة الشعب، ويكتب الشعر الشعبي ضدها، ويطلب الخبر من المواطنين الذين اتصل بهم او قال امامهم اشعاره ، ان يأتوا لتقديم شهادتهم في المحكمة عنه، لانهم فيما يبدو لا يملكون دليلا ضده، ولا يعرفون ان كان حقا هو صاحب هذه الاشعار، ام غيره، وكانت المحاكمة اشبه بالسيرك، فوضى وزحام وضوضاء، فقررت كاميليا ان تزوره في سجنه، وتوسلت بمهنتها وبزميل يدير وحدة طبية مسئولة عن السجون، في الحصول على ترخيص طبي لزيارته، وانتحت به جانبا، في مكان الزيارات، تتبادل معه حديثا هامسا، تطلب معرفة ان كان حقا هو قائل هذا الشعر، لانها تريد حقا ان تعبر له عن اعجابها بشعره وشخصيته، ورغم انه كان ينكر امام المحكمة انه مؤلف هذه الاشعار، وواصل هذا الانكار في التحقيق، رغم التعذيب كما اخبرها، الا انه اعترف لها ، بانه فعلا هو القائل، وهنا تقول كاميليا ، انها ادركت بحسها انه صادق ، ورغم ملامحه الغليظة الخالية من اي مسحة جمال، وعينيه الخاليتين من الاهداب، وسمرته التي تصل الى سمرة الزنوج، وشعره الاصلع الذي لا وجود فيه لشعر الا على شكل نتوءات بشعة، وعمره المتقدم الذي يوازي عمرها مرتين، ومع ذلك رأته جميلا ، وشهما ، وراته بعين الخيال فارسا ياتي من زمن الاساطير والبطولات ، وقررت ان هذا الرجل هو فارسها، وهو من يستحق ان ترمي جمالها وانوثتها ومفاتنها تحت قدميه.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كان النظام في حالة شد وجذب مع الغرب، يحاول كسب وده واظهار صورة مقبولة له، فلم يكن يستطيع ان يجازف بقتل هذا المعارض جهارا نهارا، واستخدم الحيلة والمكر معه،خاصة وان محاكمته حظيت بتغطية اعلامية دولية، وتكررت زيارتها للرجل الذي بدأ يعاني من مرض غامض، وخوفا من ان يموت في سجنه، وسط اتهامات من جمعيات حقوقية بانها </w:t>
      </w:r>
      <w:r w:rsidRPr="006C31BB">
        <w:rPr>
          <w:rFonts w:asciiTheme="minorBidi" w:hAnsiTheme="minorBidi"/>
          <w:b/>
          <w:bCs/>
          <w:sz w:val="32"/>
          <w:szCs w:val="32"/>
          <w:rtl/>
          <w:lang w:bidi="ar-EG"/>
        </w:rPr>
        <w:lastRenderedPageBreak/>
        <w:t>تعمل على قتله، وردا على مطالبات بعلاجه، ارسلته الحكومة للعلاج في ايطاليا، وكانت هي تنتظر هذه الفرصة لكي تقدم له المكافاة التي وعدت بتقديمها له والتي وجدته في منتهى الترحيب بها ، مغتبطا بقبولها متنازلا عن اي ارتباط سابق لارتباطه بها، وهي لم تكن بحاجة لتعرف اي ارتباط او اي حالة اجتماعية يعيشها، المهم هي ان تحقق ما اعتبرته ندرا، ووعدا ، وعهدا بينها وبين نفسها وبينها وبين خالق الكون. التحقت به في ايطاليا، حيث وضع في عيادة في مدينة ريفية ، تدار من قبل المخابرات الليبية، وواضح ان ملكيتها تعود الى المافيا، ليسهل شراء ذممهم ، للتستر على خطة الحكومة الليبية، التي لا تريد له علاجا وانما تهدف الى تصفيته، وكان هو ، كما تقول كاميليا مدركا لحقيقة ان النظام يهدف الى تصفيته، وان ايامه في الحياة محدودة جدا، وهو ما زاد ترحيبه بان يعيش ايامه الاخيرة في رحاب جمالها بين احضان مفاتنها، ورتبا عقد قرانهما في مركز ديني للجالية الاسلامية هناك، تفاديا لاي مشاكل، وحرصت على ان تقيم معه في نفس غرفته في المستشفى، وعاشا الاثنان،كما تقول كاميليا، حالة من الالتحام الروحي والجسدي، لم تكن تستمد علاقتها من المعاشرة والزواج، وانما من سعادته هو، ولم تشعر في اي لحظة انه تظلم نفسها، حتى هي تكتشف غشامته وسلوكه البدوي الذي لا يجيد التعامل الحميمي ولا يعرف ان للمرأة حقوقا ولجسدها حقوقا في الاستمتاع وله رغبة في سماع القول الجميل وكلمات الغزل، اكتشفت انه  قليل الخبرة بفنون المعاشرة الزوجية، غير قادر على الاحتفاء بانثاه، بل ثمة غلظة وجلافة في تعامله ان لم تكن درجة من الاهانة، كانما يراه تهافتا انها اقبلت عليه بهذا الحماس ومنحته نفسها بكل هذه اللهفة ، وراى في ذلك مبررا للتعامل معها بشيء من الاحتقار والاهانة، ومع ذلك احتملت، وواصلت الاقبال عليه ، ولم تظهر له اي اشمئزاز ولا كراهية من سلوكه ، حتى وهي تضطر احيانا لسوء اسلوبه في المعاشرة ان تذهب للحمام وتتقيأ، لما اظهره من  غلظة وتخلف في الاسلوب والمعاملة، واعتبرت ذلك نوعا من التضحية، ترتقى بها وتسمو في نظر نفسها وتقييمها لحجم ما تفعله من اجل المبدأ الذي ارتضته للتعامل مع جمالها وانوتثها، وتصف ما كانت تهدف اليه بهذه الكلمات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ــ لم يكن الهدف هو، سعادتي انا، وانما سعادته هو، وان كل ما في هذا الجسد من فتنة وجمال وانوثة هي مندورة له، يستخدمها ويستمتع بها كيفما اراد، واحب.</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وتختتم قصتها مع الحبيب الذي وهبته نفسها قائلة:</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ــ وكما كان الرجل يتوقع ، فقد بدأ  السم الذي دسوه له يفعل مفعوله، وهنا وضعفا، وعندما مات على صدري، كنت سعيدة بوصول القصة الى ختامها، وان موته الان، اعفاني </w:t>
      </w:r>
      <w:r w:rsidRPr="006C31BB">
        <w:rPr>
          <w:rFonts w:asciiTheme="minorBidi" w:hAnsiTheme="minorBidi"/>
          <w:b/>
          <w:bCs/>
          <w:sz w:val="32"/>
          <w:szCs w:val="32"/>
          <w:rtl/>
          <w:lang w:bidi="ar-EG"/>
        </w:rPr>
        <w:lastRenderedPageBreak/>
        <w:t>من مواصلة هذه التضحية، واستحمال العذاب والعناء في سبيل اداء الرسالة التي كرست انوثتي لها.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اسرعت بترك المستشفى والعودة الى طرابلس، دون ان اظهر في الصورة باعتباري زوجته، او تلقى فيه اي عزاء، انه ندر قام بادائه على اكمل وجه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كان الشعب اللي في حالة حداد لموت البطل الذي اشعل في ظلام الاستبداد قبس الامل،  بينما كنت في احتفال لانني اعرف ان هذا القبس لن يظل مشتعلا الا اذا مات ، وانه سيتحول الى الشرارة التي تصنع الحريق.</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انه قريب جدا باذن الله.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انتهت جلستي على النيل مع كاميليا، وعادت في اليوم التالي الى طرابلس، وكان حديثها عن الحريق القادم قد بدأ فعلا يتحقق، انفجرت ثورة الربيع العربي في تونس ثم في مصر، ولم تتخلف ليبيا عنهما بغير اسبوعين ، اندلع الحريق الذي اجهز في اشهر قليلة على النظام الذي شيده النظام العسكري في اثنين واربعين عام</w:t>
      </w:r>
      <w:r w:rsidR="00B4265F">
        <w:rPr>
          <w:rFonts w:asciiTheme="minorBidi" w:hAnsiTheme="minorBidi" w:hint="cs"/>
          <w:b/>
          <w:bCs/>
          <w:sz w:val="32"/>
          <w:szCs w:val="32"/>
          <w:rtl/>
          <w:lang w:bidi="ar-EG"/>
        </w:rPr>
        <w:t>ا</w:t>
      </w:r>
      <w:r w:rsidRPr="006C31BB">
        <w:rPr>
          <w:rFonts w:asciiTheme="minorBidi" w:hAnsiTheme="minorBidi"/>
          <w:b/>
          <w:bCs/>
          <w:sz w:val="32"/>
          <w:szCs w:val="32"/>
          <w:rtl/>
          <w:lang w:bidi="ar-EG"/>
        </w:rPr>
        <w:t>.</w:t>
      </w:r>
    </w:p>
    <w:p w:rsidR="00895540" w:rsidRPr="006C31BB" w:rsidRDefault="00895540" w:rsidP="00A83AAA">
      <w:pPr>
        <w:jc w:val="both"/>
        <w:rPr>
          <w:rFonts w:asciiTheme="minorBidi" w:hAnsiTheme="minorBidi"/>
          <w:b/>
          <w:bCs/>
          <w:sz w:val="32"/>
          <w:szCs w:val="32"/>
          <w:rtl/>
          <w:lang w:bidi="ar-EG"/>
        </w:rPr>
      </w:pPr>
    </w:p>
    <w:p w:rsidR="00895540" w:rsidRPr="006C31BB" w:rsidRDefault="005878A8" w:rsidP="005878A8">
      <w:pPr>
        <w:tabs>
          <w:tab w:val="left" w:pos="1246"/>
        </w:tabs>
        <w:jc w:val="both"/>
        <w:rPr>
          <w:rFonts w:asciiTheme="minorBidi" w:hAnsiTheme="minorBidi"/>
          <w:b/>
          <w:bCs/>
          <w:sz w:val="32"/>
          <w:szCs w:val="32"/>
          <w:lang w:bidi="ar-EG"/>
        </w:rPr>
      </w:pPr>
      <w:r>
        <w:rPr>
          <w:rFonts w:asciiTheme="minorBidi" w:hAnsiTheme="minorBidi"/>
          <w:b/>
          <w:bCs/>
          <w:sz w:val="32"/>
          <w:szCs w:val="32"/>
          <w:lang w:bidi="ar-EG"/>
        </w:rPr>
        <w:tab/>
      </w:r>
    </w:p>
    <w:p w:rsidR="00895540" w:rsidRPr="005878A8" w:rsidRDefault="00895540" w:rsidP="005878A8">
      <w:pPr>
        <w:jc w:val="center"/>
        <w:rPr>
          <w:rFonts w:asciiTheme="minorBidi" w:hAnsiTheme="minorBidi"/>
          <w:b/>
          <w:bCs/>
          <w:sz w:val="72"/>
          <w:szCs w:val="72"/>
          <w:rtl/>
          <w:lang w:bidi="ar-EG"/>
        </w:rPr>
      </w:pPr>
      <w:r w:rsidRPr="005878A8">
        <w:rPr>
          <w:rFonts w:asciiTheme="minorBidi" w:hAnsiTheme="minorBidi"/>
          <w:b/>
          <w:bCs/>
          <w:sz w:val="72"/>
          <w:szCs w:val="72"/>
          <w:rtl/>
          <w:lang w:bidi="ar-EG"/>
        </w:rPr>
        <w:t>لعنة البرامكة</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لم يكن زميلنا في صحيفة الزمان ، اول صحفي يتحول من محرر يجمع الاخبار ويكتب التحقيقات، الى صاحب اسهام في الكتابة التاريخية ، اذ حدث هذا مع كثيرين قبله من اهل مهنة الصحافة ممن لا يرضيهم ان يقضوا اعمارهم مع هذا النوع من الكتابة الصحفية التي تستهلك نفسها في يوم نشرها، فعمدوا الى استخدام اقلامهم وتوظيف مهاراتهم في التحرير والصياغة، في لون من الكتابة يصمد للزمن ويحفظ اس</w:t>
      </w:r>
      <w:r w:rsidR="00130DAD">
        <w:rPr>
          <w:rFonts w:asciiTheme="minorBidi" w:hAnsiTheme="minorBidi" w:hint="cs"/>
          <w:b/>
          <w:bCs/>
          <w:sz w:val="32"/>
          <w:szCs w:val="32"/>
          <w:rtl/>
          <w:lang w:bidi="ar-EG"/>
        </w:rPr>
        <w:t>م</w:t>
      </w:r>
      <w:r w:rsidRPr="006C31BB">
        <w:rPr>
          <w:rFonts w:asciiTheme="minorBidi" w:hAnsiTheme="minorBidi"/>
          <w:b/>
          <w:bCs/>
          <w:sz w:val="32"/>
          <w:szCs w:val="32"/>
          <w:rtl/>
          <w:lang w:bidi="ar-EG"/>
        </w:rPr>
        <w:t xml:space="preserve">اءهم من الاندثار، خاصة الكتابة التاريخية التي تجمعها مع الصحافة عدة عناصر، اهمها انها تعتمد اعتمدا اساسيا على البحث والتقصي وموهبة استخلاص الحقائق من اكوام الوثائق والشهادات واقوال الناس المتضاربة، وهو امر ليس متاحا الا لقلة ممن يملكون الذكاء والموهبة والثقافة العامة التي تؤهلهم لاقتحام التجربة وتحقيق النجاح فيها، مع استمرارهم في العمل الصحفي، باعتباره مصدر الدخل الثابت بالنسبة لهم، ولذا فقد كان شيئا مثيرا للدهشة ، ان يرى صحفيو الزمان </w:t>
      </w:r>
      <w:r w:rsidRPr="006C31BB">
        <w:rPr>
          <w:rFonts w:asciiTheme="minorBidi" w:hAnsiTheme="minorBidi"/>
          <w:b/>
          <w:bCs/>
          <w:sz w:val="32"/>
          <w:szCs w:val="32"/>
          <w:rtl/>
          <w:lang w:bidi="ar-EG"/>
        </w:rPr>
        <w:lastRenderedPageBreak/>
        <w:t xml:space="preserve">زميلهم نجم الدين يتنكب هذا الطريق، ويتجه الى البحث التاريخي،  رغم ما يعرفونه عنه من استهتار وطيش، وضحالة في التفكير والثقافة، حتى التحاقه بالعمل الصحفي جاء صدفة، ولم يكن عن جدارة وموهبة، وانما بسبب قرابة ربطته بمؤسس الصحيفة، ثم استطاع الاستمرار والبقاء في العمل بعد ان صارت ملكية عامة، لان حس الدعابة الذي يملكه، جعله يلقى حظوة لدى بقية الزملاء، الذين يبذلون جهدا اضافيا للتغطية على تقصيره، وتركوا له اسهل المهمات وهي التقاط اخبار فنية ورياضية من هناك وهناك، وكتابة تحقيق مرة كل شهر او شهرين يضع عليه اسمه كنوع من اثبات الوجود. وحصل ان تم تكليفة بمهمة في المدينة القديمة لتغطية الاحتفال باكتشاف موقع اثري هو مقر قيادة فرسان القديس يوحنا، الذين احتلوا طرابلس، </w:t>
      </w:r>
      <w:r w:rsidR="00130DAD">
        <w:rPr>
          <w:rFonts w:asciiTheme="minorBidi" w:hAnsiTheme="minorBidi"/>
          <w:b/>
          <w:bCs/>
          <w:sz w:val="32"/>
          <w:szCs w:val="32"/>
          <w:rtl/>
          <w:lang w:bidi="ar-EG"/>
        </w:rPr>
        <w:t>وحكموها بالتناوب مع الاسبان</w:t>
      </w:r>
      <w:r w:rsidRPr="006C31BB">
        <w:rPr>
          <w:rFonts w:asciiTheme="minorBidi" w:hAnsiTheme="minorBidi"/>
          <w:b/>
          <w:bCs/>
          <w:sz w:val="32"/>
          <w:szCs w:val="32"/>
          <w:rtl/>
          <w:lang w:bidi="ar-EG"/>
        </w:rPr>
        <w:t xml:space="preserve"> لمدة اربعين عاما في القرن السادس عشر، وزوده خبراء الاثار بمعلومات، وجدها اوسع من استيعابها في التحقيق الصحفي، فاعد بها مقالات نشرها فيما بعد في عدة مطبوعات، عن بدايات الاحتلال، ثم الاسلوب الذي اداروا به البلاد، ثم النهاية التي تحققت على يد الاسطول التركي، ووجد من اعانه على اصدار هذه المقالات في كراس، ونشرها عن طريق مركز المدينة القديمة للتوثيق.</w:t>
      </w:r>
    </w:p>
    <w:p w:rsidR="00895540" w:rsidRPr="006C31BB" w:rsidRDefault="00895540" w:rsidP="00D939B0">
      <w:pPr>
        <w:jc w:val="both"/>
        <w:rPr>
          <w:rFonts w:asciiTheme="minorBidi" w:hAnsiTheme="minorBidi"/>
          <w:b/>
          <w:bCs/>
          <w:sz w:val="32"/>
          <w:szCs w:val="32"/>
          <w:rtl/>
          <w:lang w:bidi="ar-EG"/>
        </w:rPr>
      </w:pPr>
      <w:r w:rsidRPr="006C31BB">
        <w:rPr>
          <w:rFonts w:asciiTheme="minorBidi" w:hAnsiTheme="minorBidi"/>
          <w:b/>
          <w:bCs/>
          <w:sz w:val="32"/>
          <w:szCs w:val="32"/>
          <w:rtl/>
          <w:lang w:bidi="ar-EG"/>
        </w:rPr>
        <w:t>جاء الكراس التاريخي مفاجأة لزملائه الذين لم يتوقعوا ان يملك صديقهم نجم الدين الصبر والكفاءة على القيام بمثل هذه المهمة، واذا كان قد وجد  من خبراء الاثار من اعانه على انجاز واصدار هذا الكراس ، فسيكون صعبا جدا ان يرفد  هذا الكراس بكراس اخر،  لما يعرفونه من طبيعته التي لا تقوى  على الجلد والمثابرة، لانها جبلت على الطيش والاستهتار، واخذ الامور بالهزل والمزاح والفهلوة، الا ان الرجل وضد كل التوقعات، باشر فعلا في تاليف كتاب تاريخي جديد،  ودون استعانة باحد من اهل الاثار الليبيين، لانه عن قصة بعيد</w:t>
      </w:r>
      <w:r w:rsidR="00130DAD">
        <w:rPr>
          <w:rFonts w:asciiTheme="minorBidi" w:hAnsiTheme="minorBidi" w:hint="cs"/>
          <w:b/>
          <w:bCs/>
          <w:sz w:val="32"/>
          <w:szCs w:val="32"/>
          <w:rtl/>
          <w:lang w:bidi="ar-EG"/>
        </w:rPr>
        <w:t>ة</w:t>
      </w:r>
      <w:r w:rsidRPr="006C31BB">
        <w:rPr>
          <w:rFonts w:asciiTheme="minorBidi" w:hAnsiTheme="minorBidi"/>
          <w:b/>
          <w:bCs/>
          <w:sz w:val="32"/>
          <w:szCs w:val="32"/>
          <w:rtl/>
          <w:lang w:bidi="ar-EG"/>
        </w:rPr>
        <w:t xml:space="preserve"> عن ليبيا ومصادرها، فقد حدث ان تلقى دعوة لزيارة بغداد، من عشرات الدعوات التي يجود بها الملحق الثقافي العراقي، على الصحفيين، وذهب لحضور احتفال يقيمونه هناك احياء لذكرى تأسيس العاصمة</w:t>
      </w:r>
      <w:r w:rsidR="00130DAD">
        <w:rPr>
          <w:rFonts w:asciiTheme="minorBidi" w:hAnsiTheme="minorBidi" w:hint="cs"/>
          <w:b/>
          <w:bCs/>
          <w:sz w:val="32"/>
          <w:szCs w:val="32"/>
          <w:rtl/>
          <w:lang w:bidi="ar-EG"/>
        </w:rPr>
        <w:t xml:space="preserve"> </w:t>
      </w:r>
      <w:r w:rsidRPr="006C31BB">
        <w:rPr>
          <w:rFonts w:asciiTheme="minorBidi" w:hAnsiTheme="minorBidi"/>
          <w:b/>
          <w:bCs/>
          <w:sz w:val="32"/>
          <w:szCs w:val="32"/>
          <w:rtl/>
          <w:lang w:bidi="ar-EG"/>
        </w:rPr>
        <w:t>العراقية على يد ابي جعفر المنصور، عام 726م، وعاد ليكتب تحقيقا من واقع المطبوعات الصادرة عن بغداد، بهذه المناسبة، ووجد فائضا من هذه المادة صار يستخدمه في مقالات عن تاريخ بغداد، بادئا بمقال عن اوج ازدهارها، عندما كانت عاصمة العالم في عهد هارون الرشيد، واعتبر هذا المقال مقدمة للقضية التي اراد ان يكرس له جهده البحثي،</w:t>
      </w:r>
      <w:r w:rsidR="00130DAD">
        <w:rPr>
          <w:rFonts w:asciiTheme="minorBidi" w:hAnsiTheme="minorBidi" w:hint="cs"/>
          <w:b/>
          <w:bCs/>
          <w:sz w:val="32"/>
          <w:szCs w:val="32"/>
          <w:rtl/>
          <w:lang w:bidi="ar-EG"/>
        </w:rPr>
        <w:t xml:space="preserve"> </w:t>
      </w:r>
      <w:r w:rsidRPr="006C31BB">
        <w:rPr>
          <w:rFonts w:asciiTheme="minorBidi" w:hAnsiTheme="minorBidi"/>
          <w:b/>
          <w:bCs/>
          <w:sz w:val="32"/>
          <w:szCs w:val="32"/>
          <w:rtl/>
          <w:lang w:bidi="ar-EG"/>
        </w:rPr>
        <w:t>ويتمحور حولها كتابه القادم و</w:t>
      </w:r>
      <w:r w:rsidR="00D939B0">
        <w:rPr>
          <w:rFonts w:asciiTheme="minorBidi" w:hAnsiTheme="minorBidi" w:hint="cs"/>
          <w:b/>
          <w:bCs/>
          <w:sz w:val="32"/>
          <w:szCs w:val="32"/>
          <w:rtl/>
          <w:lang w:bidi="ar-EG"/>
        </w:rPr>
        <w:t xml:space="preserve">حول قضية جوهرية من قضايا عهد هارون الرشيد هي </w:t>
      </w:r>
      <w:r w:rsidRPr="006C31BB">
        <w:rPr>
          <w:rFonts w:asciiTheme="minorBidi" w:hAnsiTheme="minorBidi"/>
          <w:b/>
          <w:bCs/>
          <w:sz w:val="32"/>
          <w:szCs w:val="32"/>
          <w:rtl/>
          <w:lang w:bidi="ar-EG"/>
        </w:rPr>
        <w:t xml:space="preserve">نكبة البرامكة،  التي قال انه احس بان هناك ثغرات لم يستطع ان يسدها المؤرخون وتحتاج لمزيد من البحث والاستقصاء، واختار اسلوبا في المعالجة استعاره من الصحافة، وهو تقديم صورة قلمية اشبه بالتحقيق الصحفي عن كل شخصية من الشخصيات الفاعلة في هذا الحدث التاريخي، بادئا بيحي بن خالد البرمكي، كبير العائلة البرمكية، الذي </w:t>
      </w:r>
      <w:r w:rsidRPr="006C31BB">
        <w:rPr>
          <w:rFonts w:asciiTheme="minorBidi" w:hAnsiTheme="minorBidi"/>
          <w:b/>
          <w:bCs/>
          <w:sz w:val="32"/>
          <w:szCs w:val="32"/>
          <w:rtl/>
          <w:lang w:bidi="ar-EG"/>
        </w:rPr>
        <w:lastRenderedPageBreak/>
        <w:t xml:space="preserve">ساهم في تربية الرشيد وتمكينه من الحكم، وزوجته التي كانت ام الرشيد بالرضاعة، حيث ارضعته مع ابنها جعفر، الذي صار صديق عمر ثم اشركه معه في الحكم، فخصص له فصلا وفصولا بعد لاخوته الثلاثة الفضل وموسى ومحمد، ثم على الجانب الثاني هارون الرشيد وزوجته زبيدة وابنيه الامين والمأمون، ورجال لهم علاقة مثل يحيى الطالبي رئيس الجيش الذي اثار ريبة الرشيد، ثم الفضل بن الربيع ، المتهم بانه الواشي والمحرض على التنكيل بالبرامكة، وصولا الى المرأة التي راى انها قامت بدور البطولة في ماساة البرامكة ونكبتهم، دون ارادة منها، والتي توقف عندها اكثرمن اي شخصية اخرى العباسة اخت الرشيد.  واظهر في هذه الفصول، براعة في التناول وعمقا في التحليل، وقدرة على التقاط التفصيلة الموحية ذات الدلالة والكشف ، </w:t>
      </w:r>
      <w:r w:rsidR="00D939B0">
        <w:rPr>
          <w:rFonts w:asciiTheme="minorBidi" w:hAnsiTheme="minorBidi" w:hint="cs"/>
          <w:b/>
          <w:bCs/>
          <w:sz w:val="32"/>
          <w:szCs w:val="32"/>
          <w:rtl/>
          <w:lang w:bidi="ar-EG"/>
        </w:rPr>
        <w:t>م</w:t>
      </w:r>
      <w:r w:rsidRPr="006C31BB">
        <w:rPr>
          <w:rFonts w:asciiTheme="minorBidi" w:hAnsiTheme="minorBidi"/>
          <w:b/>
          <w:bCs/>
          <w:sz w:val="32"/>
          <w:szCs w:val="32"/>
          <w:rtl/>
          <w:lang w:bidi="ar-EG"/>
        </w:rPr>
        <w:t>ما اذهل الزملاء الذين يتابعونه بشيء كثير من الشك والريبة في قدراته وكفاءته، اما ما اذهلهم اكثر فهو ما صاحب هذا التغيير في سلوكه المهني، من تغيير في سلوكه العام، وتحول طال شخصيته الهازلة المعروفة بالطيش والرعونة ، الى شخصية جديدة، ذات اتزان ووقار وجدية، لا يظهر الا مهموما مشغولا بالبحث عن اجابات لاسئلة يطرحها الموضوع التاريخي الذي يعالجه، والذي اصبح محور حياته، ومحور احاديثه مع الناس،الى حد اغفال اي قضية اخرى عدا هذه القضية، فلم يعد يطيق ان يشارك في حديث او جلسة للدردشة مع الاصدقاء الا اذا ادار موضوع الحديث الى موضوعه الذي لا يريد ان يخوص في موضوع سواه وهو نكبة البرامكة وما يحيط بها من غموض، وما تثيره الخلاصات التي وصل اليها الباحثون من شكوك، ومهما وجد من يقول له انها قضية انتهى منها المؤرخون، ثارت اعصابه وقال ان المؤرخين جميعهم اختلفوا ومازالوا يختلفون عن الاسباب الحقيقية لنكبة البرامكة، وكانت قد وقعت في البلاد مجموعة اجتراءات من النظام على الحريات وملاحقة للناس بينهم عدد كبير من اهل المهنة، الذي</w:t>
      </w:r>
      <w:r w:rsidR="00D939B0">
        <w:rPr>
          <w:rFonts w:asciiTheme="minorBidi" w:hAnsiTheme="minorBidi" w:hint="cs"/>
          <w:b/>
          <w:bCs/>
          <w:sz w:val="32"/>
          <w:szCs w:val="32"/>
          <w:rtl/>
          <w:lang w:bidi="ar-EG"/>
        </w:rPr>
        <w:t>ن</w:t>
      </w:r>
      <w:r w:rsidRPr="006C31BB">
        <w:rPr>
          <w:rFonts w:asciiTheme="minorBidi" w:hAnsiTheme="minorBidi"/>
          <w:b/>
          <w:bCs/>
          <w:sz w:val="32"/>
          <w:szCs w:val="32"/>
          <w:rtl/>
          <w:lang w:bidi="ar-EG"/>
        </w:rPr>
        <w:t xml:space="preserve"> طالهم الاعتقال بل الاعدام والتصفية، وكانت هذه الاجتراءات هي موضوع الحديث في كل مجلس حتى ياتي صديقنا نجم الدين بقضيته الازلية، التي لا يطيق الحديث خارجها الى درجة ان صاح به احد الزملاء قائلا: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ــ هناك اليوم نكبة البناغزة يا اخي، وقتلى ما زال دمهم يسيل،وان</w:t>
      </w:r>
      <w:r w:rsidR="00D939B0">
        <w:rPr>
          <w:rFonts w:asciiTheme="minorBidi" w:hAnsiTheme="minorBidi" w:hint="cs"/>
          <w:b/>
          <w:bCs/>
          <w:sz w:val="32"/>
          <w:szCs w:val="32"/>
          <w:rtl/>
          <w:lang w:bidi="ar-EG"/>
        </w:rPr>
        <w:t>ت</w:t>
      </w:r>
      <w:r w:rsidRPr="006C31BB">
        <w:rPr>
          <w:rFonts w:asciiTheme="minorBidi" w:hAnsiTheme="minorBidi"/>
          <w:b/>
          <w:bCs/>
          <w:sz w:val="32"/>
          <w:szCs w:val="32"/>
          <w:rtl/>
          <w:lang w:bidi="ar-EG"/>
        </w:rPr>
        <w:t xml:space="preserve"> تحدثني عن نكبة البرامكة، التي مضى عليها ثلاثة عشر قرنا. افق من هذه الغيبوبة يا أخي.</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ولكن نجم الدين لا يفيق من الغيبوبة ، اذا اعتبرناها كذلك ، لانه</w:t>
      </w:r>
      <w:r w:rsidR="00D939B0">
        <w:rPr>
          <w:rFonts w:asciiTheme="minorBidi" w:hAnsiTheme="minorBidi" w:hint="cs"/>
          <w:b/>
          <w:bCs/>
          <w:sz w:val="32"/>
          <w:szCs w:val="32"/>
          <w:rtl/>
          <w:lang w:bidi="ar-EG"/>
        </w:rPr>
        <w:t>ا</w:t>
      </w:r>
      <w:r w:rsidRPr="006C31BB">
        <w:rPr>
          <w:rFonts w:asciiTheme="minorBidi" w:hAnsiTheme="minorBidi"/>
          <w:b/>
          <w:bCs/>
          <w:sz w:val="32"/>
          <w:szCs w:val="32"/>
          <w:rtl/>
          <w:lang w:bidi="ar-EG"/>
        </w:rPr>
        <w:t xml:space="preserve"> اصبحت بالنسبة له كابوسا يسيطر على عقله وقلبه في النوم واليقظة،  وفي الليل والنهار، واصبح ابطالها مردة واشباحا يسيطرون على حياته كما تسيطر العفاريت على روح وجسد انسان ما،  بل صار الناس يرونه يمشي في الشارع وهو يكلم نفسه، ويقلب المواضيع ، بين زبيدة والعباسة ، </w:t>
      </w:r>
      <w:r w:rsidRPr="006C31BB">
        <w:rPr>
          <w:rFonts w:asciiTheme="minorBidi" w:hAnsiTheme="minorBidi"/>
          <w:b/>
          <w:bCs/>
          <w:sz w:val="32"/>
          <w:szCs w:val="32"/>
          <w:rtl/>
          <w:lang w:bidi="ar-EG"/>
        </w:rPr>
        <w:lastRenderedPageBreak/>
        <w:t>وبين جعفر ويحيى وبين الامين والمامون، ومن كان منهم على حق ومن كان منهم على باطل، وعطله هذاالنوع من الهوس بالحقيقة عن مواصلة الكتابة ، واشل قدراته عن اتمام البحث ، وعندما يجد صديقا يحاول ان يحرضه على اتمام المشروع، يصيح بانه لن يستطيع قبل ان يحل اللغز ويكشف السر ويصل الى السبب الحقيقي وراء نكبة البرامكة.</w:t>
      </w:r>
    </w:p>
    <w:p w:rsidR="00895540" w:rsidRPr="006C31BB" w:rsidRDefault="00895540" w:rsidP="00A83AAA">
      <w:pPr>
        <w:jc w:val="both"/>
        <w:rPr>
          <w:rFonts w:asciiTheme="minorBidi" w:hAnsiTheme="minorBidi"/>
          <w:b/>
          <w:bCs/>
          <w:sz w:val="32"/>
          <w:szCs w:val="32"/>
          <w:lang w:bidi="ar-EG"/>
        </w:rPr>
      </w:pPr>
      <w:r w:rsidRPr="006C31BB">
        <w:rPr>
          <w:rFonts w:asciiTheme="minorBidi" w:hAnsiTheme="minorBidi"/>
          <w:b/>
          <w:bCs/>
          <w:sz w:val="32"/>
          <w:szCs w:val="32"/>
          <w:rtl/>
          <w:lang w:bidi="ar-EG"/>
        </w:rPr>
        <w:t>تحول البحث في نكبة البرامكة ، الى هوس ، الى حالة مرضية لا شفاء منها، ومرت عدة اعوام دون ان ينجز العمل، وصار واضحا انه لن ينجزه ولن يستطيع تجاوزه لانجاز عمل غيره، وحاول ان يبحث عن حل لما اصابه من تعب في الكحول، يشتريها من الاسواق السوداء، ويدمن على معاقرتها الى حد اهمل معها عمله الصحفي ، واهمل البحث ، واهمل حياته العائلية، لانه لم يعد يهتم الا بالحصول على تموينه اليومي من الكحول، وينسى نفسه فيقضى الليل نائما على الرصيف،حتى ياتي احد من الاهل او الاصدقاء ياخذه الى العيا</w:t>
      </w:r>
      <w:r w:rsidR="00D939B0">
        <w:rPr>
          <w:rFonts w:asciiTheme="minorBidi" w:hAnsiTheme="minorBidi" w:hint="cs"/>
          <w:b/>
          <w:bCs/>
          <w:sz w:val="32"/>
          <w:szCs w:val="32"/>
          <w:rtl/>
          <w:lang w:bidi="ar-EG"/>
        </w:rPr>
        <w:t>د</w:t>
      </w:r>
      <w:r w:rsidRPr="006C31BB">
        <w:rPr>
          <w:rFonts w:asciiTheme="minorBidi" w:hAnsiTheme="minorBidi"/>
          <w:b/>
          <w:bCs/>
          <w:sz w:val="32"/>
          <w:szCs w:val="32"/>
          <w:rtl/>
          <w:lang w:bidi="ar-EG"/>
        </w:rPr>
        <w:t>ة، لعلاج اثار البرد، بعد ان اعيا هذه العيادات اخراجه من الادمان، فقد صار حالة ميؤوس منها، لا سبيل الى اخراجه من الحالة ، مجرد حطام انسان ، ينتظر النهاية.</w:t>
      </w:r>
    </w:p>
    <w:p w:rsidR="00895540" w:rsidRPr="005878A8" w:rsidRDefault="00895540" w:rsidP="005878A8">
      <w:pPr>
        <w:jc w:val="center"/>
        <w:rPr>
          <w:rFonts w:asciiTheme="minorBidi" w:hAnsiTheme="minorBidi"/>
          <w:b/>
          <w:bCs/>
          <w:sz w:val="72"/>
          <w:szCs w:val="72"/>
          <w:rtl/>
          <w:lang w:bidi="ar-EG"/>
        </w:rPr>
      </w:pPr>
      <w:r w:rsidRPr="005878A8">
        <w:rPr>
          <w:rFonts w:asciiTheme="minorBidi" w:hAnsiTheme="minorBidi"/>
          <w:b/>
          <w:bCs/>
          <w:sz w:val="72"/>
          <w:szCs w:val="72"/>
          <w:rtl/>
          <w:lang w:bidi="ar-EG"/>
        </w:rPr>
        <w:t>هموم رئيس حكومة بريطاني</w:t>
      </w:r>
    </w:p>
    <w:p w:rsidR="00895540" w:rsidRPr="006C31BB" w:rsidRDefault="00895540" w:rsidP="005878A8">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نشرت الصحيفة السياسية الاولى في بريطانيا ، صحيفة التايمز، صورة لرئيس الوزراء جالسا على مقعد مستطيل في قاعة خالية، واسعة ، لا احد يجلس في مقاعدها الخالية سواه، وكتبت شرحا للصورة تتحدث  فيه عن الوحدة التي يعاني منها رئيس مجلس الوزراء كما يبدو في الصورة قائلة ما نصه </w:t>
      </w:r>
      <w:r w:rsidRPr="006C31BB">
        <w:rPr>
          <w:rFonts w:asciiTheme="minorBidi" w:hAnsiTheme="minorBidi"/>
          <w:b/>
          <w:bCs/>
          <w:sz w:val="32"/>
          <w:szCs w:val="32"/>
          <w:lang w:bidi="ar-EG"/>
        </w:rPr>
        <w:t xml:space="preserve">The loneliness of a prime minister </w:t>
      </w:r>
      <w:r w:rsidRPr="006C31BB">
        <w:rPr>
          <w:rFonts w:asciiTheme="minorBidi" w:hAnsiTheme="minorBidi"/>
          <w:b/>
          <w:bCs/>
          <w:sz w:val="32"/>
          <w:szCs w:val="32"/>
          <w:rtl/>
          <w:lang w:bidi="ar-EG"/>
        </w:rPr>
        <w:t xml:space="preserve"> وقد بدا المشهد كله عجيبا، فللمنصب القيادي، كما نعلم جميعا، سحره الذي يجعل الناس يحتشدون حول صاحبه، ويتحلقون في داوئر ينتظرون ادوارهم في الوصول اليه،  فما بالك والرجل يحتل المنصب الاعلى والاكبر في البلاد، كيف يمكن اذن المواءمة بين ما تقوله حقائق الحياة عن استقطاب السلطة لانواع كثيرة من الناس يتمسحون باصحابها، وما تقوله الصحيفة ذات التاريخ العريف، من خلال هذه الصورة والشرح الذي وضعته له؟ علما بان الرجل لم يكن حقا وحيدا الا من ناحية الشكل الظاهر للقراء، لان واقع الحال يقول ان هناك على الاقل انسانا موجودا معه في القاعة هو الذي التقط هذه الصورة، فوجوده جالسا بمفرده، فوق المقعد المستطيل لا يعني صدق ما جاء في شرح الصورة. ووجدت نفسي في وحدتي الحقيقية التي لا سبيل لان يقتحمها مصور صحفي ولاتنقلها صحيفة عريقة او بلا عراقة، احمل حيرة هذا الموقف وما يحمله من تناقض ، وارغب في ان اصل الى تفسير يريحني ، ولهذا قررت ان استخدم مهاراتي الصحفية ، مقرونة بما املك </w:t>
      </w:r>
      <w:r w:rsidRPr="006C31BB">
        <w:rPr>
          <w:rFonts w:asciiTheme="minorBidi" w:hAnsiTheme="minorBidi"/>
          <w:b/>
          <w:bCs/>
          <w:sz w:val="32"/>
          <w:szCs w:val="32"/>
          <w:rtl/>
          <w:lang w:bidi="ar-EG"/>
        </w:rPr>
        <w:lastRenderedPageBreak/>
        <w:t>من خيال ادبي اسخره في كتابة القصص، والعمل على اجراء مقابلة صحفية خيالية، مع السيد رئيس الوزراء البريطاني، الذي اخترت يوما من ايام عطلة الاسبوع، يتضاءل فيها حجم العمل بالنسبة له، ويحتجب فيها الزحام، ويستغل وقته الشاغر في اخذ كلبه روبي للفسحة في حديقة قصر الحكم، لاسأله عن السر وراء تلك الصورة التي نشرتها له الصحيفة ، مع ما كتبته من تعليق عن الوحدة التي يعيشها وهو في اعلى هرم السلطة، دون ان يقرأ الراي العام تكذيبا او يسمع تعليقا يعبر عن احتجاجه  او رفضه لما نشر ، فهل هو حقا يوافق الصحيفة فيما ذهبت اليه، وهل يستقيم ذلك مع الزحام المضروب حوله؟</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فقال سيادته في لغة انجليزية فصيحة لم اجد ما يتناسب مع ترجمتها الا بيت الشعر العربي الذي يقول"وافتح عيني حين افتحها على كثير ولكن لا ارى احدا".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فبادرت بسؤاله قائلا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ــ ولكن لماذا يا سيد البر البريطاني ، لا ترى احدا رغم المتزاحمين حولك؟ هل لانه ليس من بينهم من يرضي مستواك الفكري والثقافي ، ولا يملك ذائقة ترتقي الى ذائقتك الفنية والادبية ، ولا يملك رؤية تصل الى عمق وقوة رؤيتك السياسية والاجتماعية ؟ </w:t>
      </w:r>
    </w:p>
    <w:p w:rsidR="00895540" w:rsidRPr="006C31BB" w:rsidRDefault="00895540" w:rsidP="00D939B0">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فقال ينفي عنه التهم المضمرة في كلامي ، بان ليس هذا ما يعنيه، وليس الامر تعاليا وتكبرا وتباهيا بملكاته ومهاراته التي اوصلته الى هذا المركز، ويقول انه اكثر فهما او علما او ذوقا، وليس ايضا استهتارا بالمنصب ومسئولياته، او تاففا مما يفرضه على صاحبه من التزامات، لان المناصب القيادية في بلاده، حسب قوله، لا تأتي الى اصحابها، وانما هم الذين يذهبون اليها ، ولذلك فقد كان هو الذي قدم نفسه للانتخابت في منطقته للفوز بالمقعد البرلمان</w:t>
      </w:r>
      <w:r w:rsidR="00D939B0">
        <w:rPr>
          <w:rFonts w:asciiTheme="minorBidi" w:hAnsiTheme="minorBidi" w:hint="cs"/>
          <w:b/>
          <w:bCs/>
          <w:sz w:val="32"/>
          <w:szCs w:val="32"/>
          <w:rtl/>
          <w:lang w:bidi="ar-EG"/>
        </w:rPr>
        <w:t>ي</w:t>
      </w:r>
      <w:r w:rsidRPr="006C31BB">
        <w:rPr>
          <w:rFonts w:asciiTheme="minorBidi" w:hAnsiTheme="minorBidi"/>
          <w:b/>
          <w:bCs/>
          <w:sz w:val="32"/>
          <w:szCs w:val="32"/>
          <w:rtl/>
          <w:lang w:bidi="ar-EG"/>
        </w:rPr>
        <w:t xml:space="preserve">، وحصل على ثقة الناس، ثم قدم نفسه الى انتخابات الحزب الذي ينتمي اليه، وتدرج في المسئولية ، حتى فاز بمنصب رئيس الحزب، وادار عبر حزبه ومن خلاله وعبر كوادره والياته، حملة انتخابية اعادت الحزب الى الحكم ، وهو لم يدخل كل هذا المعارك ويخوض كل هذه الصراعات ، لينكر حقيقة انها كانت سعيا للوصول الى هذا المنصب، الا ان هذا الوصول ليس في حد ذاته هدفا،  ولا يجب ان يكون كذلك، وانما هو وسيلة الى هدف اكبر.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وعندما رايته يقف، ملتقطا انفسه، سالته  عن هذا الهدف لكي استحته على مواصلة الشرح فقال انه هدف يفرضه المركز نفسه، وافاض شارحا: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lastRenderedPageBreak/>
        <w:t>ــ انني هنا اجلس فوق مقعد جلس عليه جلادستون وديزرائيللي وتشامبرلين ورمزي ماكدونالد وتشرشيل واتلي وايدن وماكميلان، وهؤلاء هم عظماء التاريخ وصانعو مجد بريطانيا، ومن حقي ان ارى نفسي صنوا لهم ، واحتل في التاريخ مكانة مثلهم، واترك عندما ارحل علامة خالدة كتلك التي تركوها.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فرددت بانه حق مشروع لا يجادل فيه احد، الا انني لا افهم علاقة هذا الكلام بالزحام الذى حوله، والوحدة التي نسبتها له  صحيفة التايمز.</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فقال شارحا بان الزحام هنا هو المشكلة ، فهو زحام اصحاب الحاجات، يسعون لقضاء اشياء عارضة وطارئة وعاجلة ، وهو زحام كما اضاف قائلا " يحرمني من الحصول على وقت، مهما كان ضئيلا ، اكرسه لرسم استراتيجيات كبرى ، تصنع التاريخ وتعزز فرص النهوض والانتقال بالمجتمع الى مراحل افضل واكثر رقيا.  وانا هنا لا الوم احجا ، فبعض صانعي هذا الزحام نواب انتخبهم الناس من اجل ان يعملوا على قضاء مصالحهم التي تتصل بمعيشتهم وحياتهم اليومية، من هنا يحصل ما اسميه الشرخ ، في المشهد الرئاسي الذي انا جزء منه،  يفصل بين الطموح الذي شدني الى فاق بعيدة، وبين الواقع الذي يشذني الى الارض.</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فسالته هنا عن امكانية ان يرى في هذا الموقف الصعب بين الطموح والواقع ، دافعا  لظهور احاسيس ايجابية، عندما يسعى للابتعاد عن الزحام، والفوز بوقت يقضيه مع نفسه لانجاح افكاره التي تحقق له النجاح والمجد، فهي اذن ليسيت مشاعر سلبية بالوحدة؟</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فبادر بالاجابة  مشكورا، بان الوحدة فعلا انواه ، ولعل اكثر انواع الوحدة قسوي ، هي تلك التي تحدث اثناء الانغماس في الزحام، اي عندما تشعر وسط الضجيج والصخب الذي يصنعه بشر كثيرون من حولك يتجادلون ويصرخون ، ويعبرون عن حاجاتهم ومطالبهم، انك تقف مفردا، رغم وجودك ملتصقا بهم ، وفي مكان بعيد عنهم نفسيا، وان ما تفكر فيه شيء آخر غير تلك التي تسيطر على تفكيرهم، وانهم تحت ضغط حاجاتهم، لا يستطيعون فهم اهدافك وطموحاتك، ولا يتفاعلون معها ، مع انها لصالحهم ولصالح مستقبلهم ومستقبل ابنائهم وبناتهم. هنا يكون وطأ الوحدة قويا ، وحجم الاحساس بالغربة فادحا، ويزداد هذا الاحساس تفاقما كلما ازداد الضجيج وازداد الزحام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هذه هي الوحدة التي اعاني منها.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lastRenderedPageBreak/>
        <w:t>ثم اقترب بفمه من اذني قائلا "وقول لك كلاما بيني وبينك هو ما اشعر بها اثناء جلسات المساءلة في مجلس النواب" ثم اكمل "وهي نوع من الوحدة يمكن احتماله لانها ليست وحدة المرض، لانني حمدا لله لا اعاني منها اطلاقا، وحدةالكآبة والانزواء عن الناس ، وانكفاء الانسان على ذاته والهروب من الالتزامات والمشاكل والمسئوليات، وهي وحدة ، اثق تماما، انها لا تصيب امثالي من المشتغلين بالشان العام، المهمومين به الى حد الادمان."</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وصمت قليلا قبل ان يكمل</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"وهناك وحدة انشدها ، ولعلك اشرت اليها في سؤالك ، تلك التي استطيع ان انفرد بها مع افكاري، لكي اشتغل بيني وبين نفسي على انضاجها وبلورتها والوصول بها الى افضل صيغة اريدها، وارحب بعد ذلك بالنقاش والحوار، بل والزحام اذا جاء، لانني سالتقي به على هدف واحد، هو اخصاب هذه الفكرة والاضافة اليها والمشاركة في وضع التصورات العملية من اجل تحقيقها وتنفيذها"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عدت مرة ثانية الى الصورة التي نشرتها له صحيفة التايمز، فهي التي حركتني للتواصل الروحي معه، اسأله عن ظروف تصويرها، فاجاب وقد علت وجهه ابتسامة ارتياح، اجابة اردت اثتاتها كما وردت على لسانه لان فيها اعترافا جديرا بالتوثيق:</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ــ سوف تضحك بالتأكيد، وسوف يضحك القاريء الذي رأى الصورة وقرأ التعليق، عندما يعرف سبب وجودي ، في هذا المكان، على هذه الشاكلة .   فقد عودت نفسي من ان اقلعت عن عادة التدخين ، منذ اكثر من عشرين عاما، على تدخين سيجارة واحدة في اليوم ، واعتبرت الاكتفاء بهذه السيجارة والاقتصار عليها مدى الحياة، اختبارا لقوة الارادة، وتمرينا يحتاجه السياسي مثلي، لقهر اهواء النفس، وغالبا ما اترك لنفسي حرية تدخينها دون التزام بوقت محدد، وحصل في ذلك اليوم الذي اخذت فيه هذه الصورة ، ان داهمتني رغبة في تدخين السيجارة المعهودة، ربما لانني كنت قد قرات تقريرا اثار اعصابي ، فتوهمت ان تهدئتها يحتاج الى تدخين مثل هذه السيجارة،  الا ان القانون يمنع التدخين في المكاتب، ويضطر الموظفون العاملون معي ممن لهم رغبة في التدخين الخروج الى الشارع ، لاخذ سيجارتهم، ولو فعلت مثلهم لما نجوت من مرحقة الصحفيين والمراجعين والفضوليي، فخرجت من مكتبي ابحث عن صالة فارغة اسرق فيها لحظة لتدخين سيجارتي، وعندما وجدت هذه الصالة ودلفت اليها، لم اكن اعلم ان هناك مصورا صحفيا، يرصد حركتي، فاخرجت السيجارة واشعلتها وبدأت استمتع برشف اولى انفاسها، الا انني رايت اكرة الباب </w:t>
      </w:r>
      <w:r w:rsidRPr="006C31BB">
        <w:rPr>
          <w:rFonts w:asciiTheme="minorBidi" w:hAnsiTheme="minorBidi"/>
          <w:b/>
          <w:bCs/>
          <w:sz w:val="32"/>
          <w:szCs w:val="32"/>
          <w:rtl/>
          <w:lang w:bidi="ar-EG"/>
        </w:rPr>
        <w:lastRenderedPageBreak/>
        <w:t>تتحرك، ورجل يدخل راسه وقد علق كاميرا في عنقه، ولكي لا يضبطني متللبسا بمخالفة القانون، والتدخين داخل مكتب حكومي، وانا الموكول اليه الاشراف على تطبيق القانون ومحاسبة المخالفين، قمت مسرعا باقفال يدي على السيجارة محتملا الام الحروق الناجمة عن راسها المشتعل، لانني ادرك ان ثمن هذه الصورة لا ضبطني المصور متلبسا بالتدخين، هو استقالتي من منصبي، وربما رجحيل الحزب عن الحكم، وسف تسبب مثل هذه السيجارة في مسح تاريخي الذي سجلته سابقا، ومصادرة ما يمكن ان اضيفه الى هذا التاريخ لاحاقا، وتطلعت اليه وهو ياخذ الصورة وانا ذاهل عن نفسي ، غير مصدق انني نجوت من كارثة.ذي</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كان اعتراافا يستحق  ان يكون ختاما لهذه المقابلة العاجلة الطارئة ، وكان هو فيما يبدو قد احس ان المقابلة استنفذت اغراضها، فاشار الى كلبه الذي كان يتجول بين اشجار الورد، يناديه باسمه "لاكي" بانه حان ان يعود الى الداخل  ليتناول الغداء، وجاءه لاكي يتسلق جسمه ويستقبل مداعبته وهو يمسح على شعر راسه وعنقه ، وقال وهو ياخذ طريقه، مغادرا البيت، عائدا الى داخل البيت:</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ــ سقى الله تلك الايام، التي كان فيها وينستون تشرشل، يضح السيجار في فمه طوال اليوم، اثناء عمله الحكومي، وينفث دخانه الكثيف في وجه الكاميرات التي يحملها الصحفيون، وفي وجه نواب المعارضة اثناء جلسا ت المساءلة، وكان يرد على الذين يستاءون من سحب الدخان التي ينفثها  في جوههم قائلا:</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ـــ اعرف انكم لا تريدون انفاق نقودكم في شراء مثل هذا السيجار الذي يساوي عشرات الباوندات، فلا تحرموا انفسكم من استنشاق عبيره الطيب ، امنحه لكم دون نقود.</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قلت مجاملا ــ كان تشرشل زعيما محبوبا من هذا الشعب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فرد رئيس الوزراء قبل ان يلوح لي وهو يدلف الى البيت :</w:t>
      </w:r>
    </w:p>
    <w:p w:rsidR="00895540" w:rsidRPr="006C31BB" w:rsidRDefault="00895540"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ـــ  كان يستحق ان يحبه الشعب، ولكن الغريب ان يقع  هذا الشعب في غرام السيجار الذي لا يفارق فمه.</w:t>
      </w:r>
    </w:p>
    <w:p w:rsidR="00E31111" w:rsidRPr="004B2181" w:rsidRDefault="004B2181" w:rsidP="004B2181">
      <w:pPr>
        <w:tabs>
          <w:tab w:val="left" w:pos="2832"/>
        </w:tabs>
        <w:jc w:val="center"/>
        <w:rPr>
          <w:rFonts w:asciiTheme="minorBidi" w:hAnsiTheme="minorBidi"/>
          <w:b/>
          <w:bCs/>
          <w:sz w:val="72"/>
          <w:szCs w:val="72"/>
          <w:lang w:bidi="ar-EG"/>
        </w:rPr>
      </w:pPr>
      <w:r w:rsidRPr="004B2181">
        <w:rPr>
          <w:rFonts w:asciiTheme="minorBidi" w:hAnsiTheme="minorBidi" w:hint="cs"/>
          <w:b/>
          <w:bCs/>
          <w:sz w:val="72"/>
          <w:szCs w:val="72"/>
          <w:rtl/>
          <w:lang w:bidi="ar-EG"/>
        </w:rPr>
        <w:t>غ</w:t>
      </w:r>
      <w:r w:rsidR="00E31111" w:rsidRPr="004B2181">
        <w:rPr>
          <w:rFonts w:asciiTheme="minorBidi" w:hAnsiTheme="minorBidi"/>
          <w:b/>
          <w:bCs/>
          <w:sz w:val="72"/>
          <w:szCs w:val="72"/>
          <w:rtl/>
          <w:lang w:bidi="ar-EG"/>
        </w:rPr>
        <w:t>ربة لاعب الشطرنج</w:t>
      </w:r>
    </w:p>
    <w:p w:rsidR="00E31111" w:rsidRPr="006C31BB" w:rsidRDefault="00E31111" w:rsidP="00024F55">
      <w:pPr>
        <w:pStyle w:val="Heading1"/>
        <w:rPr>
          <w:rtl/>
          <w:lang w:bidi="ar-EG"/>
        </w:rPr>
      </w:pPr>
      <w:r w:rsidRPr="006C31BB">
        <w:rPr>
          <w:rtl/>
          <w:lang w:bidi="ar-EG"/>
        </w:rPr>
        <w:lastRenderedPageBreak/>
        <w:t xml:space="preserve">                        لا ادري الدافع الذي جعله يخصني ببث شكواه، دونا عن غيرى من اهل الصحافة، غير سبب واحد ، هو انني اتردد على مقهى زرياب، متوفرا للغادي والرائح من اهل العمارة التي يقطن بها اهله، فانا موجود امامه في خروجه ودخوله من العمارة، حيث تتناثر كراسي مقهى زرياب تحتل رصيف الشار</w:t>
      </w:r>
      <w:r w:rsidR="00E6540B">
        <w:rPr>
          <w:rFonts w:hint="cs"/>
          <w:rtl/>
          <w:lang w:bidi="ar-EG"/>
        </w:rPr>
        <w:t>ع</w:t>
      </w:r>
      <w:r w:rsidRPr="006C31BB">
        <w:rPr>
          <w:rtl/>
          <w:lang w:bidi="ar-EG"/>
        </w:rPr>
        <w:t xml:space="preserve"> الذي تقع فيه تلك العمارة السكنية، ولابد ان احدا اشار عليه بانني صحفي بجريدة الحرية، جاء يقدم نفسه لي، ويقول ان لديه شكوى يرجو ان تصل الى الرأي العام، ورغم انني لم اجد في الشكوى التي قالها شيئا يستحق النشر او يثير اهتمام الرأي العام الذي يتوجه  اليه بشكواه، فقد استمعت اليه وتكررت لقاءاتي به. يأتي ويجلس بضع دقائق في المقهى قبل صعوده لزيارة اهله، ولم يكن له موضوع اخر يمكن ان يشارك بالحديث فيه غير تلك الشكوى التي تتصل بهواية يكرس لها حياته هي  لعبة الشطرنج، التي ياسف ويتألم لانها لا تلقى اهتماما من الاوساط الرسمية في البلاد ، المسئولة عن رعاية الرياضة، ورغم انضمامه الى اندية مثل نادي الشباب ونادي الظهرة ونادي نجوم الوحدة، فانه لم يستطع اقناع احد في هذه النوادي بتخصيص جزء من  اهتمام النادي بهذه اللعبة، وارسل المذكرات الى المسئولين، فانه لا يجد صدى لما يقول ، وكان يأسف وهو يتردد على هذه الاندية فلا يجد مجرد عضو يشاركه اللعب، لغياب الاهتمام بهذه اللعبة، وغلبة الجهل بها لدى كل اعضاء الاندية، ويقول ان اهتمامه بها منذ  مراحل الدراسة الاولى، لان الصدف ساقته الى ان يبدأ مع رحلة الذهاب الى المدرسة مع جيرانه الايطاليين في المدرسة المحاذية للبيت، التي تضم مادة لتعليم الشطرنج للاطفال ضمن مناهجها، باعتباره ذلك تمرينا عقليا يصقل ملكات التفكير ويشحذ الذهن منذ مراحل العمر الاولى، ويأسف ان هناك مباريات تتم في العالم على المستوى الاقليمي والمستوى الدولي، لا تشارك فيها ليبيا ويبقى مقعدها فارغا، وترفع اعلام كل الدول الا علمها ، مما يراه تقصيرا في حق البلاد وسمعتها الرياضية، ومجاملة له اشرت في احدى مساهماتي الصحفية الى هذه اللعبة، مطالبا السلطات بضرورة الاهتمام بها، في اسطر قليلة ، الا انها لم تترك اثرا، ولم اسمع او تلقى اي رد فعل عنها، ولم اكتبها الا ارضاء لهذا الرجل الذي تمحورت حياته حول هذه اللعبة، الى احد انني لم ار له اهتماما باي شيء اخر في الحياة، ولم اسمع منه كلاما خارج هذا الاطار، بل لم اجد ان له فهما او ادراكا باي منحى من مناحي الحياة  غير لعبة الشطرنج التي تملأ مخه، وتشكل كل محتويات عالمه،حتى اذا  اراد ان يتكلم عن شان خاص مثل افراد عائلته فلابد ان يحيلهم اولا الى بيادق على رقعة شطرنج ويرى اخا له في دور الحصان واخر في دور الفيل  واب او ام في دور الملك او الوزير، والبيت يتحول الى قلعة والغرف الى مربعات في الرقعة، وخصوماته في النوادي التي شارك فيها انتهت بفوزهم ضده بكش ملك ، رغم انه حرك قلاعه واحصنته وافياله، ولكن دون فائدة لان معهم دائما الملك والوزير ويقصد هنا الحكومة التي يراها جاهلة لا تعرف قيمة هذه اللعبة، وهكذا فكل مفردات الحديث لديه مقتبسة من لعبته هذه، وعرفت انه لم ينل اي نصيب بعد التعليم المتوسط، وانه كما فهمت لم يستطع ان يحتفظ باي عمل لسوء اداءه وبلادة تفكيره، وانه يعيش عالة على امه، التي يتقاضي منه مصروفه اليومي وهو في هذه سنه  هذه التي ناصف فيها عقده الرابع،  وخارج موضوع لعبته هذه، فالرجل ليس فقط على درجة من الجهل بشئون الحياة الاخرى، ولكنه فيما يمكن اعتباره مفارقة من مفارقات هذه اللعبة انه على درجة واضحة من التخلف العقلي ورغم انني لم اكن على علم بمستوى ادائه حين يلعبها، فانه ليس غريبا ان يكون شاطرا في ممارستها كما هو شاطر في الحديث عنها، الا ان هذه الشطارة في لعبة يسميها العالم لعبة الذكاء لا ينفي انه فعلا على درجة من البلاهة والتخلف العقلي وحاله هنا مثل حال اشخاص بلهاء يستضيفهم التليفزيون  اثناء تقديمهم لعرض معجز في العمليات الحسابية، واتفقنا ونحن نلتقي به في </w:t>
      </w:r>
      <w:r w:rsidRPr="006C31BB">
        <w:rPr>
          <w:rtl/>
          <w:lang w:bidi="ar-EG"/>
        </w:rPr>
        <w:lastRenderedPageBreak/>
        <w:t>جلسة المقهى ان حالته هي حالة ذوي القدرات الخاصة التي توجد عند المتخلفين عقليا كما يقول الطب النفسي.</w:t>
      </w:r>
    </w:p>
    <w:p w:rsidR="00E31111" w:rsidRPr="006C31BB" w:rsidRDefault="00E31111"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وصار اسمه لدى زملاء الجلسة في المقهى "مجنون الشطرنج"، وقد جاء اخيرا يشكو ويبكي ويتألم لان هناك كاس البحر الابيض المتوسط للشطرنج يقام في ايطاليا، ويريد ان يحضر ويلعب في هذه المباريات، وهو يريد ان يذهب على حسابه الخاص للمشاركة، ولكنه تمثيل رسمي، ولا سبيل لدخوله، الا اذا حصل على رسالة تفويض من الدولة بالاشتراك، ورايته امرا سهلا أن احصل له على رسالة تفويض من جهة حكومية، لا يترتب عليها التزام ولا مصاريف، وذهبت الى رئيس تحرير صحيفة الحرية الذي هاتف مسئولا حكوميا، فاستجاب له بسرعة قائلا له ان يكتب الصيغة التي يريدها وسيقوم بنقلها فوق ورق رسمي ويضع عليها الختم والتوقيع، وفعلا سافر وعاد، الى طرابلس يحمل قصاصة من صحيفة ايطالية تذكرانه احرز لبلاده مرتبة متقدمة بوصوله الى التصفيات النهائية، وكنت جاهزا لتصوير القصاصة، واعادة نشرها في صحيفة الحرية مشيدا بحسن تمثيله لبلاده.  وحصل في تلك الفترة الانقلاب العسكري، وجاء بنظام يرفع شعارات القومية العربية وتحرير فلسطين، فاستطاع بعقله المتخلف الذي لا يعرف شيئا غير الشطرنج، ان يجد طاقة ينفذ منها الى قلب النظام الجديد،  فقد اعلن في اسرائيل عن مباريات كأس العالم في الشطرنج، واتصل عن طريق قريب له ، واحد من ضباط الانقلاب، يقترح افساد هذه المباراة الدولية في اسرائيل، ونقلها الى ليبيا، ووجدت الفكرة هوى لدى جماعة الانقلاب، فوافقوا على اقامة المباريات البديلة لكاس العالم في الشطرنج، ومقره طرابلس، ولاعطاء مصداقية للدعوة، وافقوا لمجنون الشطرنج، على انشاء النادي الليبي العالم للشطرنج، وهو النادي الذي الذي وجود الا لعضو واحد يملكه ويقوده ويكون هو الجهاز ومجلس الادراة والرئيس، ولان هناك لجنة دولية سوف تاتي للمصادقة على استضافة ليبيا للمباريات، فلابد ان تظهر البلاد بمظهر مشرف امام اللجنة، ولهذا اسلموا مجنون الشطرنج قصرا من قصور العائلة المالكة محاذيا للبحر ليكون مقرا للنادي ومكانا لادارة المباريات العالمية للكأس، واحتفى الاعلام الليبي بالانتصار السياسي والرياضي بسبب اقامة هذه التظاهرة وافساد تدابير اسرائيل، واعتبرته الدولة نصرا يضاف الى انتصاراتها بل مجالا للتباهي بما احرزته كما جاء على لسان قائد الانقلاب في احدى خطبه، وانتهت المباريات وانفض السامر، وعاد الوفود الرياضية والاعلامية الى بلادها، وانحسرت الاضواء التي تركزت على الحدث، وبقى صديقنا مجنون الشطرنج وحده في ذلك النادي الذي يملك قصرا ولا يضم اعضاء غيره، حتى الشباب الذين استوردهم من اندية اخرى لصنع ديكور امام الوفود، رجعوا الى سابق انديتهم، وفوجئت اثناء جلوسي في المقهى معفوجئت اثناء جلوسي في المقهى مع شلة الصحفيين، بصديقنا مجنون الشطرنج، يحمل دعاوى لحفل زفافه، ويلح في ضرورة الحضور، فابدينا غبطتنا </w:t>
      </w:r>
      <w:r w:rsidRPr="006C31BB">
        <w:rPr>
          <w:rFonts w:asciiTheme="minorBidi" w:hAnsiTheme="minorBidi"/>
          <w:b/>
          <w:bCs/>
          <w:sz w:val="32"/>
          <w:szCs w:val="32"/>
          <w:rtl/>
          <w:lang w:bidi="ar-EG"/>
        </w:rPr>
        <w:lastRenderedPageBreak/>
        <w:t xml:space="preserve">باكماله نصف دينه، وقمنا نتناوب على احتضانه وتهنئته، بهذا الفرح الذي يقيمه وهو على مشارف الاربعين من عمره.  </w:t>
      </w:r>
    </w:p>
    <w:p w:rsidR="00E31111" w:rsidRPr="006C31BB" w:rsidRDefault="00E31111" w:rsidP="00A83AAA">
      <w:pPr>
        <w:jc w:val="both"/>
        <w:rPr>
          <w:rFonts w:asciiTheme="minorBidi" w:hAnsiTheme="minorBidi"/>
          <w:b/>
          <w:bCs/>
          <w:sz w:val="32"/>
          <w:szCs w:val="32"/>
          <w:rtl/>
          <w:lang w:bidi="ar-EG"/>
        </w:rPr>
      </w:pPr>
    </w:p>
    <w:p w:rsidR="00FD7DA8" w:rsidRPr="006C31BB" w:rsidRDefault="00E31111"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حرصنا فعلا على المشاركة في الحفل، وتجمعنا في نفس المقهى لنذهب في موكب واحد الى العنوان الموجود في البطاقة، وعندما وصلنا اليه كانت  هناك مفاجأة في انتظارنا، وهي ان صديقنا الذي نتهمه بالتخلف العقلي، استطاع ان يستحوذ على ذلك القصر الملكي، الذي اعطته له الدولة ليكون النادي الدولي للشطرنج، وجعله بيته الخاص، الذي اقام به حفل الزفاف واعده ليكون عش الزوجية، </w:t>
      </w:r>
      <w:r w:rsidR="00FD7DA8" w:rsidRPr="006C31BB">
        <w:rPr>
          <w:rFonts w:asciiTheme="minorBidi" w:hAnsiTheme="minorBidi"/>
          <w:b/>
          <w:bCs/>
          <w:sz w:val="32"/>
          <w:szCs w:val="32"/>
          <w:rtl/>
          <w:lang w:bidi="ar-EG"/>
        </w:rPr>
        <w:t xml:space="preserve">مستفيدا من شعار تطرحه الدولة يقول البيت لساكنه، </w:t>
      </w:r>
      <w:r w:rsidRPr="006C31BB">
        <w:rPr>
          <w:rFonts w:asciiTheme="minorBidi" w:hAnsiTheme="minorBidi"/>
          <w:b/>
          <w:bCs/>
          <w:sz w:val="32"/>
          <w:szCs w:val="32"/>
          <w:rtl/>
          <w:lang w:bidi="ar-EG"/>
        </w:rPr>
        <w:t>وبقينا لحظة نتبادل النظرات متمنين لو ان الله اعطانا عقولا بنفس التخلف والبلاهة استطعنا ان نحصل بها على بيوت بدل ازمة السكن التي تجمعنا وجعلت بعضنا لا يزال رغم  ما لديه من صغار وصلوا سن الدراسة يسكن في بيت واحد مع اسرته في متهالك من بيوت المدينة القديمة</w:t>
      </w:r>
      <w:r w:rsidRPr="006C31BB">
        <w:rPr>
          <w:rFonts w:asciiTheme="minorBidi" w:hAnsiTheme="minorBidi"/>
          <w:b/>
          <w:bCs/>
          <w:i/>
          <w:iCs/>
          <w:sz w:val="32"/>
          <w:szCs w:val="32"/>
          <w:rtl/>
          <w:lang w:bidi="ar-EG"/>
        </w:rPr>
        <w:t>.</w:t>
      </w:r>
      <w:r w:rsidRPr="006C31BB">
        <w:rPr>
          <w:rFonts w:asciiTheme="minorBidi" w:hAnsiTheme="minorBidi"/>
          <w:b/>
          <w:bCs/>
          <w:sz w:val="32"/>
          <w:szCs w:val="32"/>
          <w:rtl/>
          <w:lang w:bidi="ar-EG"/>
        </w:rPr>
        <w:t xml:space="preserve"> </w:t>
      </w:r>
    </w:p>
    <w:p w:rsidR="00FD7DA8" w:rsidRPr="006E6138" w:rsidRDefault="00FD7DA8" w:rsidP="00A83AAA">
      <w:pPr>
        <w:jc w:val="both"/>
        <w:rPr>
          <w:rFonts w:asciiTheme="minorBidi" w:hAnsiTheme="minorBidi"/>
          <w:b/>
          <w:bCs/>
          <w:sz w:val="72"/>
          <w:szCs w:val="72"/>
          <w:rtl/>
          <w:lang w:bidi="ar-EG"/>
        </w:rPr>
      </w:pPr>
      <w:r w:rsidRPr="006C31BB">
        <w:rPr>
          <w:rFonts w:asciiTheme="minorBidi" w:hAnsiTheme="minorBidi"/>
          <w:b/>
          <w:bCs/>
          <w:sz w:val="32"/>
          <w:szCs w:val="32"/>
          <w:lang w:bidi="ar-EG"/>
        </w:rPr>
        <w:tab/>
      </w:r>
      <w:r w:rsidRPr="006E6138">
        <w:rPr>
          <w:rFonts w:asciiTheme="minorBidi" w:hAnsiTheme="minorBidi"/>
          <w:b/>
          <w:bCs/>
          <w:sz w:val="72"/>
          <w:szCs w:val="72"/>
          <w:rtl/>
          <w:lang w:bidi="ar-EG"/>
        </w:rPr>
        <w:t>طفل الانابيب الماركسية</w:t>
      </w:r>
    </w:p>
    <w:p w:rsidR="00FD7DA8" w:rsidRPr="006C31BB" w:rsidRDefault="00FD7DA8" w:rsidP="006E6138">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خلال اقامة استمرت بضع سنوات في العاصمة المغربية الرباط، في سياق عملي مع احدى المنظمات العربية ، تجددت علاقتي بصديق وزميل جمعتني به مقاعد الدراسة الابتدائية في ليبيا،  تعرض في بداية حياته العملية في مجال الصحافة الى المطاردة  والمضايقة من سلطات الامن الليبية بسبب توجهاته السياسية الماركسية، ورغم تكتمه على هذه التوجهات فقد كانت سببا لايقافه عن العمل ، وحجزه لمدة ايام في احدى مراكز الشرطة،  للتحقيق والمساءلة ، لمجرد الاشتباه، وما تقوله الشائعات، وهو ما دفعه للبحث عن ملجأ  في المملكة المغربية والانتماء علنا للحزب الشيوعي، محررا في الصحيفة الاسبوعية التي يصدرها، وهوحزب صغير يديره سياسي مغربي اسمه علي يعته، وقد سمح له الملك الحسن الثاني بالوجود العلني، بعد سنوات من العمل السري، تحت اسم جديد ليس الحزب الشيوعي وانما التقدم والاشتراكية، لكي يعطي للغرب صورة عن الديمقراطية المغربية ولو بهذه الصورة الشكلية المظهرية، وكان يدعم ميزانية الحزب من ميزانية القصر الملكي نفسه، وسعيت فور وصولي واستقراري في المغرب، الى تجديد الصداقة والعلاقة مع رفيق الطفولة، واسمه عادل، الذي كان رغم ماركسيته سمح الطباع، سهلا وواسع البال في تعامله مع الاخرين ، اذ لاتخالط عقيدته الماركسية لمسة تعصب او دوجمائية مما  نراه جزءا من </w:t>
      </w:r>
      <w:r w:rsidRPr="006C31BB">
        <w:rPr>
          <w:rFonts w:asciiTheme="minorBidi" w:hAnsiTheme="minorBidi"/>
          <w:b/>
          <w:bCs/>
          <w:sz w:val="32"/>
          <w:szCs w:val="32"/>
          <w:rtl/>
          <w:lang w:bidi="ar-EG"/>
        </w:rPr>
        <w:lastRenderedPageBreak/>
        <w:t>طبيعة اهل هذا التوجه، ورغم انني بعيد في توجهاتي عنه وعن عقيدته، اتطلع ان ارى بلادي دولة مدنية ليبرالية تاخذ بمبدأ تعدد الاحزاب،  والاحتكام الى المؤسسات بدل الاعتماد على حكم الفرد، دون التخلي عن العدالة الاجتماعية، وهو ما يضعني في اطار التيار المعروف بالليبرالية الاشتراكية، وكان يعجبني في صديقي عادل انه يرى في نفسه ماركسيا مسلما، ولا يجد تعارضا بين انضمامه الى حزب شيوعي وبين القيم الدينية التي تربي عليها في قرية جبلية امازيغية، في منطقة نفوسه في ليبيا، يحرص الا تفوته صلاة الجمعة في المسجد كل اسبوع، كما لا يعادي الدعاوى العربية التي تطالب باقامة اتحاد بين الدول العربية، ولا يعتبر الوجود العربي في دول المغرب هيمنة وسيطرة كما يرى غيره من امازيغ مغاربة، ويرى ان الانتماء الامازيغي لا يتعارض مع الانتماء الى دائرة حضارية عربية اسلامية تاسست على حقائق التاريخ والجغرافيا والثقافة والدين.</w:t>
      </w:r>
    </w:p>
    <w:p w:rsidR="00FD7DA8" w:rsidRPr="006C31BB" w:rsidRDefault="00FD7DA8"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انتهت مدة عملي في المغرب عائدا الى ليبيا، قبل عام او عامي من تفكك دولة الاتحاد السوفييتي، وانهيار النظرية التي تحكم تلك الدولة ، وتبعتها دول المنظومة الاشتراكية واختفاء حلف وارسو، وكنت مشوقا عندما حانت فرصة العودة في زيارة قصيرة الى المملكة المغربية ، ان التقي بصديقي الماركسي الليبي العريق، بعد انهيار العالم الذي عاش تحت سقفه وآمن بقيمه ومبادئه ، وهو انهيار ترك اصداء وترتبت عنه اثار، شملت اغلب البشر المنخرطين في هذه النظرية، الى حد ان احزابا شيوعية اوروبية ، اعلنت تغييرا جوهريا في مناهجها ، وانضمت الى الاحزاب الليبرالية الاشتراكية، واتطلع لان ارى اثار هذا الزلزال علي صديقي عادل .</w:t>
      </w:r>
    </w:p>
    <w:p w:rsidR="00FD7DA8" w:rsidRPr="006C31BB" w:rsidRDefault="00FD7DA8"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وكنت خلال هذه الزيارة التي استمرت اسبوعين الى العاصمة المغربية، التقي كل مساء بصديقي عادل، واحاول ان اتجاوز ما يبدو على سطح ملامحه، وانفذ من خلال هذا المظهر الخارجي، الذي يبدو فيه متماسكا، ثابتا على مبادئه الماركسية اللينينية، غير متأثر بهذه التحولات والزلازل، مؤمنا بالانتصار لهذه المباديء في النهاية، رغم وجود هذه النكسة، التي يراها مؤامرة ، اكثر منها نتيجة طبيعية لفشل النظرية، وكنت ارى ان ما يقوله مجرد مكابرة وادعاء، وان ثمة حقيقة وراء هذا المظهر الخادع، الذي يضعه قناعا يخدع به نفسه قبل ان يخدع الاخرين، </w:t>
      </w:r>
    </w:p>
    <w:p w:rsidR="00FD7DA8" w:rsidRPr="006C31BB" w:rsidRDefault="00FD7DA8"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لقد عاش الاتحاد السوفييتي ، وعاشت الكتلة الاشتراكية، على فكرة المدينة الموعودة، التي تقدمها الماركسية لمعتنقيها، فانتهى الامر بهذاالشكل الكارثي، وظهرت حقيقة انه لا وجود في الماركسية لمثل هذه المدينة الموعودة، واكثر من ذلك ان ما قدمته الماركسية بعد سبعين سنة من التطبيق ، لم يكن غير احالة الوطن الى سجن كبير، يحتوى على مجموعة من </w:t>
      </w:r>
      <w:r w:rsidRPr="006C31BB">
        <w:rPr>
          <w:rFonts w:asciiTheme="minorBidi" w:hAnsiTheme="minorBidi"/>
          <w:b/>
          <w:bCs/>
          <w:sz w:val="32"/>
          <w:szCs w:val="32"/>
          <w:rtl/>
          <w:lang w:bidi="ar-EG"/>
        </w:rPr>
        <w:lastRenderedPageBreak/>
        <w:t xml:space="preserve">الزنازين هي التي ثار ضدها الناس في هذا الجزء من العالم ، وقاموا بهدم البناء وتكسير القيود ، وتحرير انفسهم من سيطرة الاكذوبة ، واوهام الجنة الموعودة، التي لم تكن الا جحيما، كما يقول ابطال الثورات الذي  صنعوا هذا التحول ، وخرجت خلفهم الشعوب تغني اغاني الحرية والانعتاق، وملاقاة الشمس واحتضان الحياة الجديدة خارج اسوار النظرية القمعية التي كبلت البشر على مدى كل هذه العقود. </w:t>
      </w:r>
    </w:p>
    <w:p w:rsidR="00FD7DA8" w:rsidRPr="006C31BB" w:rsidRDefault="00FD7DA8"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كنت استفزه بمثل هذا الكلام، واضيف اليه بان الحائل الذي يحول بينه وبين الاعتراف بهذه الحقيقة، هو انه موظف يتقاضي راتبا من الحزب الشيوعي المغربي، وهو يعرف انه ليس حزبا ، ولم يكن في يوم من الايام حزبا ، وانما مجرد ديكور حزب ، يقدم صورة زائفة عن ديمقراطية النظام الملكي المغربي، ويبدو انه لم يستنفذ اغراصه بعد سقوط الانظمة الشيوعية، ومازال يتقاضي منحته التي يقدمه له القصر الملكي المغربي، والتي اتنبأ بانها لن تستمر طويلا وحينها سنراه يتلاشى مثل فقاعة صابون.</w:t>
      </w:r>
    </w:p>
    <w:p w:rsidR="00FD7DA8" w:rsidRPr="006C31BB" w:rsidRDefault="00FD7DA8" w:rsidP="00A83AAA">
      <w:pPr>
        <w:pStyle w:val="Heading2"/>
        <w:jc w:val="both"/>
        <w:rPr>
          <w:rFonts w:asciiTheme="minorBidi" w:hAnsiTheme="minorBidi" w:cstheme="minorBidi"/>
          <w:sz w:val="32"/>
          <w:szCs w:val="32"/>
          <w:rtl/>
          <w:lang w:bidi="ar-EG"/>
        </w:rPr>
      </w:pPr>
      <w:r w:rsidRPr="006C31BB">
        <w:rPr>
          <w:rFonts w:asciiTheme="minorBidi" w:hAnsiTheme="minorBidi" w:cstheme="minorBidi"/>
          <w:sz w:val="32"/>
          <w:szCs w:val="32"/>
          <w:rtl/>
          <w:lang w:bidi="ar-EG"/>
        </w:rPr>
        <w:t xml:space="preserve">    وكان دفاعه ان عمله الصحفي ، حرفة ، وليس هوية سياسية ولا التزاما حزبيا ، وانه كان يتلقى عروضا من صحف غير ماركسة مثل الصحراء، والميثاق، وبمرتب اعلى من مرتب صحيفة الحزب الشيوعي، وكان يتردد في قبول هذه العروض خوف ان يجد نفسه في حالة تناقض مع سياساتها، وان تطلب منه كتابة اشياء لا تتفق مع قناعاته، ولكي يؤكد لي ما يقول، وجدية هذه العروض ، وان لا وجود لرابط بين الراتب الذي يتقاضه من الحزب وبين التزامه بالنظرية الماركسية ، ترك فعلا صحيفة الحزب المسماة "البيان"، ولبى دعوة للالتحاق بصحيفة الصحراء، التي اشترتها شركة تجارية سعودية، تريد ان تجعلها صنوا لصحف كبرى في العالم العربي مثل الحياة والشرق الاوسط ، الا ان كل ذلك لم يستطع ان يغطي على اثار الزلزال الذي حصل في الكتلة الاشتراكية عليه، ورغم انه لم يفصح لي عن حقيقة ما يشعر به، الا انه كان يتحدث كادر قيادي من كوادر حزبه الشيوعي، منتقدا سلوكه، قائلا ان وجوده في الحزب ، لم يكن عن ايمان وعقيدة، وانما عن انتفاع وتربح، فهو لم يحدث له ما حدث لاناس حزبيين قبله ، انضموا لهذا الفكر عندما كان ملاحقا مطاردا، يتعرض اصحابه للسجن ، وانما التحق به بعد ان صارحزبا  شرعيا ، يحظى باعتراف القانون وعطف الملك نفسه، وصار كادرا، بلقب مناضل حزبي، ورفيق لاعضاءاحزاب شيوعية في بلدان اوروبية مثل اسبانيا يذهب ضيفا كريما ، يحضر مؤتمراتهم ويسكن في فنادق الدرجة الاولى على حسابهم، اما دول الكتلة الشيوعية، فهو يقدم نفسه لها، باعتباره حليفا استراتيجيا، يعامل معاملة القيادات الحزبية التي يفرش لها البساط الاحمر عندما زيارتها لتلك البلدا، واذا اراد ان يقضى اجازته الصيفية فسيجد المنتجعات على ضفاف نهر </w:t>
      </w:r>
      <w:r w:rsidRPr="006C31BB">
        <w:rPr>
          <w:rFonts w:asciiTheme="minorBidi" w:hAnsiTheme="minorBidi" w:cstheme="minorBidi"/>
          <w:sz w:val="32"/>
          <w:szCs w:val="32"/>
          <w:rtl/>
          <w:lang w:bidi="ar-EG"/>
        </w:rPr>
        <w:lastRenderedPageBreak/>
        <w:t>الدانيوب او البحر الاسود في استقباله ضيفا هو اسرته على الحزب الحاكم في رومانيا او بولندا او غيرهما، خلال ثلاثة اشهر الصيف، واذا قرر ان يرى ابنه او ابنته او احد ابناء اسرته ممن وصلوا مرحلة اتمام الشهادة الثانوية طبيبا، فسيجد كليات الطب في اكثر من مائة جامعة من جامعات البلدان الشيوعية، تفتح احضانها له، وتعطيه المنحة المجانية للدراسة، بل وان هذا العنصر بالذات لم يكن يتحرج من الدخول في صفقات تجارية ، مدعومة من تلك الدول بحجة النضال، فهو يشترى الورق لصحيفة الحزب باسعار متهاودة، ولكنه يشتري كميات تزيد على حاجة الجريدة ليبيعها بسعر السوق للصحف المغربية الاخرى ، بل والات الطباعة ايضا، يشتريها من مطابع الحزب الشيوعي في المانيا الشرقية بسعر خاص ، ويبيعها بسعر السوق، وهكذا يتاجر ويتربح ويستفيد ويعيش في مستوى اكبر اغنياء المغرب مدعيا انه المتكلم باسم طبقة البروليرتاريا المتمثل لحياتها المعبر عن معاناتها، المدافع عنها ضد عناصر الكومبرادورية العالمية، وطبقة الراسماليين، الذين لم يكن في حقيقة الامر يختلف عنهم ولا يقل ثراء عن ثرائهم.</w:t>
      </w:r>
    </w:p>
    <w:p w:rsidR="00FD7DA8" w:rsidRPr="006C31BB" w:rsidRDefault="00FD7DA8" w:rsidP="00A83AAA">
      <w:pPr>
        <w:pStyle w:val="Heading2"/>
        <w:jc w:val="both"/>
        <w:rPr>
          <w:rFonts w:asciiTheme="minorBidi" w:hAnsiTheme="minorBidi" w:cstheme="minorBidi"/>
          <w:sz w:val="32"/>
          <w:szCs w:val="32"/>
          <w:rtl/>
          <w:lang w:bidi="ar-EG"/>
        </w:rPr>
      </w:pPr>
      <w:r w:rsidRPr="006C31BB">
        <w:rPr>
          <w:rFonts w:asciiTheme="minorBidi" w:hAnsiTheme="minorBidi" w:cstheme="minorBidi"/>
          <w:sz w:val="32"/>
          <w:szCs w:val="32"/>
          <w:rtl/>
          <w:lang w:bidi="ar-EG"/>
        </w:rPr>
        <w:t xml:space="preserve">                    نعم، اعرف ان صديقي عادل الليبي، لم يدخل الحزب تربحا، ويكفي انه كان مطاردا في بلاده ليبيا ، حتى جاء الى الرباط ، فاوجد له الحزب المغربي عملا ووطنا، الا ان المسالة بعد ذلك، لم تعد فكرا ولا قناعة ولا سياسة، ولا التزاما، المسألة صارت اسلوب حياة، لم يعد عادل صديقي قادرا على ان يعيش خارجه، انها الكبسولة ، الانبوبة التي يحيا بداخلها طفل الانابيب، حتى تنتهي مراحل نموه وانتقاله من المرحلة الجنينية الى مرحلة الطفولة، الا ان الامر في حالته هو البقاء في هذه المرحلة الجنينية التي لن يغادرها، حتى يغادر الحياة نفسها، مرتاحا في كبسولته، كبسولة اسمها الحزب الشيوعي، وان لم يكن فالفكر الماركسي، وان لم يكن فالاشتراكية العلمية العالمية ، او الاممية الرابعة او غيرها، وعندما انتهت الزيارة وعدت الى ليبيا، كنت اعرف ان عادل الذي انتمي لهذا الفكر بدافع مثاليات الشباب، قد تغير كثيرا، وانه حتى وهو باق في سيره على درب هذا الحزب ، انما يفعل ذلك بحكم الالفة والعادة وليس بسبب العقيدة والمثالية، وعندما كانت تاتيني بطاقات المعايدة من زيارة قام الى اسبانيا مشتركا في مؤتمر حزبي ، او من شنغهاي لان جسرا اقامه الحزب المغربي مع بقايا العالم الشيوعي في الصين او فيتنام او غيرها من بلدان ، لا اراه تربحا ولا انتفاعا ولا انتهازية وانما تكيفا مع  ظروف الحياة وشروطها ، داخل نفس الانبوب الذي ارتضى ان يعيش بداخله.</w:t>
      </w:r>
    </w:p>
    <w:p w:rsidR="00FD7DA8" w:rsidRPr="006C31BB" w:rsidRDefault="00FD7DA8" w:rsidP="00A83AAA">
      <w:pPr>
        <w:pStyle w:val="Heading2"/>
        <w:jc w:val="both"/>
        <w:rPr>
          <w:rFonts w:asciiTheme="minorBidi" w:hAnsiTheme="minorBidi" w:cstheme="minorBidi"/>
          <w:sz w:val="32"/>
          <w:szCs w:val="32"/>
          <w:rtl/>
          <w:lang w:bidi="ar-EG"/>
        </w:rPr>
      </w:pPr>
      <w:r w:rsidRPr="006C31BB">
        <w:rPr>
          <w:rFonts w:asciiTheme="minorBidi" w:hAnsiTheme="minorBidi" w:cstheme="minorBidi"/>
          <w:sz w:val="32"/>
          <w:szCs w:val="32"/>
          <w:rtl/>
          <w:lang w:bidi="ar-EG"/>
        </w:rPr>
        <w:t xml:space="preserve"> </w:t>
      </w:r>
    </w:p>
    <w:p w:rsidR="00D12F5A" w:rsidRDefault="00D12F5A" w:rsidP="00D12F5A">
      <w:pPr>
        <w:tabs>
          <w:tab w:val="left" w:pos="557"/>
          <w:tab w:val="center" w:pos="4680"/>
        </w:tabs>
        <w:rPr>
          <w:rFonts w:asciiTheme="minorBidi" w:hAnsiTheme="minorBidi"/>
          <w:b/>
          <w:bCs/>
          <w:sz w:val="72"/>
          <w:szCs w:val="72"/>
          <w:rtl/>
          <w:lang w:bidi="ar-EG"/>
        </w:rPr>
      </w:pPr>
      <w:r>
        <w:rPr>
          <w:rFonts w:asciiTheme="minorBidi" w:hAnsiTheme="minorBidi"/>
          <w:b/>
          <w:bCs/>
          <w:sz w:val="72"/>
          <w:szCs w:val="72"/>
          <w:rtl/>
          <w:lang w:bidi="ar-EG"/>
        </w:rPr>
        <w:lastRenderedPageBreak/>
        <w:tab/>
      </w:r>
      <w:r>
        <w:rPr>
          <w:rFonts w:asciiTheme="minorBidi" w:hAnsiTheme="minorBidi"/>
          <w:b/>
          <w:bCs/>
          <w:sz w:val="72"/>
          <w:szCs w:val="72"/>
          <w:rtl/>
          <w:lang w:bidi="ar-EG"/>
        </w:rPr>
        <w:tab/>
      </w:r>
      <w:r w:rsidR="00323A39" w:rsidRPr="00D12F5A">
        <w:rPr>
          <w:rFonts w:asciiTheme="minorBidi" w:hAnsiTheme="minorBidi"/>
          <w:b/>
          <w:bCs/>
          <w:sz w:val="72"/>
          <w:szCs w:val="72"/>
          <w:rtl/>
          <w:lang w:bidi="ar-EG"/>
        </w:rPr>
        <w:t>اعياد السيد الوزير</w:t>
      </w:r>
    </w:p>
    <w:p w:rsidR="00323A39" w:rsidRPr="00D12F5A" w:rsidRDefault="00EB7C0B" w:rsidP="00EB7C0B">
      <w:pPr>
        <w:tabs>
          <w:tab w:val="left" w:pos="557"/>
          <w:tab w:val="center" w:pos="4680"/>
        </w:tabs>
        <w:jc w:val="both"/>
        <w:rPr>
          <w:rFonts w:asciiTheme="minorBidi" w:hAnsiTheme="minorBidi"/>
          <w:b/>
          <w:bCs/>
          <w:sz w:val="72"/>
          <w:szCs w:val="72"/>
          <w:rtl/>
          <w:lang w:bidi="ar-EG"/>
        </w:rPr>
      </w:pPr>
      <w:r>
        <w:rPr>
          <w:rFonts w:asciiTheme="minorBidi" w:hAnsiTheme="minorBidi" w:hint="cs"/>
          <w:b/>
          <w:bCs/>
          <w:sz w:val="72"/>
          <w:szCs w:val="72"/>
          <w:rtl/>
          <w:lang w:bidi="ar-EG"/>
        </w:rPr>
        <w:t xml:space="preserve">                  </w:t>
      </w:r>
      <w:r w:rsidR="00323A39" w:rsidRPr="006C31BB">
        <w:rPr>
          <w:rFonts w:asciiTheme="minorBidi" w:hAnsiTheme="minorBidi"/>
          <w:b/>
          <w:bCs/>
          <w:sz w:val="32"/>
          <w:szCs w:val="32"/>
          <w:rtl/>
          <w:lang w:bidi="ar-EG"/>
        </w:rPr>
        <w:t>حدث اثناء احدى التعديلات الوزارية ، ان تم تعيين وزير جديد للوزار التي اعمل بها،عصبي المزاج، لا يعرف الكلام الا صراخا، الى حد ان الداخل الى الوزارة، يسطيع ان يسمع حديث الوزير في مكتبه في الطابق الثاني، حتى لو كان يحاور صديقا، وساد بين موظفي الوزارة جو من القلق والتأزم،  لان مزاجه العصبي، يتحكم في مسار العمل ، ويؤثر فيما يجب اتخاذه من قرارات وما يجب وضعه من سياسات، بحيث لم يعد  هناك رجوع الى القوانين والتقاليد والاسس والقواعد المعروفة في مجال الادارة واتخاذ القرارات، وما ياتي في السياق من استشارة الخيؤائ واهل الاختصاص والقانون الاداري، وانما نزوات لا تخضع الا لمزاج الوزير، فيحجب توقيعه عن هذه الورقة، ويأمر بورقة بديلة هي التي تحظى بالتوقيع، حتى لو كانت مخالفة للعمل الاداري السليم، معتمدا على ماضيه العسكري، زميلا لرئيس البلاد، واثقا ان هذه الزمالة تمنحه ترخيصا لارتكاب ما شاء من مخالفات ادارية ، وتنجيه من محاسبة ومراقبة الاجهزة الرقابية.</w:t>
      </w:r>
    </w:p>
    <w:p w:rsidR="00323A39" w:rsidRPr="006C31BB" w:rsidRDefault="00323A39"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الا ان اعضاء الجهاز الاداري التابع للوزير، سرعان ما انتبهوا الى طاقة ياتي منها الامل، اكتشفوا وجودها في شخصيته المتوترة ذات المزاج المظلم المتجهم، وهو ان حالة من الفرح، والمزائج الرائق ، تعتريه بعد دخوله الى الحمام وخروجه منه، حيث تطيب نفسه داخل الحمام الذي يدخله ومعه سيجارة يكمل تدخينها اثناء جلوسه على كرسي التواليت ، ويخرج من دورة المياه انسانا مختلفا، وشخصية تختلف عن  شخصيته قبل دخول الحمام ذات التعقيد والعصبية والانقباض،  بل يخرج بوجه باسم ، منشرح الصدر،مفتوح القلب لانجاز اي عمل دون مناكفة للموظفين او افتعال للعراقيل والعقبات، وما ان عرف اهل الجهاز الاداري هذه الخاصية في الوزير، حتى صاروا يعيدون ترتيب امورهم الادارية وفق هذه المعلومة، فيؤخرون عرض اوراقهم المهمة ،وما يريدونه من قرارت لانجاز العمل، حتى يتاكدون من وصوله الى هذه الحالة ، التي تعتريه ساعة فراغه من دخول الحمام، واثار هذا الموضوع فضول زميل في الوزارة، صاحب نشاط صحفي، فقرر البحث في تاريخ الوزير، ليعلم السر وراء هذا المزاج الرائق الذي لا يأتيه الا عند الخروج من قضاء حاجته في الحمام، وذهب في زيارة صباحية الى منطقة صياد، وهي ضاحية تقع غرب مدينة طرابلس، واوصلته تحرياته الى امرأة عجوز ، تعمل قابلة، في المنطقة ، قالوا له انه تربطها صلة ما بالوزير، وتعتبره ابنا لها، فذهب حاملا سلة من الخضار والفاكهة يطرق بابها زائرا، قائلا انه صحفي يريد كتابة نبذة عن سيادة الوزير، واثناء الحديث اشار عرضا الى العلاقة </w:t>
      </w:r>
      <w:r w:rsidRPr="006C31BB">
        <w:rPr>
          <w:rFonts w:asciiTheme="minorBidi" w:hAnsiTheme="minorBidi"/>
          <w:b/>
          <w:bCs/>
          <w:sz w:val="32"/>
          <w:szCs w:val="32"/>
          <w:rtl/>
          <w:lang w:bidi="ar-EG"/>
        </w:rPr>
        <w:lastRenderedPageBreak/>
        <w:t>الخاصة التي تربط الوزير بالحمام، فلم تنتظر حتى  يكمل السؤال، لتقول انه امر يتصل بيوم ان مات ميدو، وهو تصغير لاسم الوزير عبد الحميد، وعاد بمعجزة الهية الى الحياة، وشرحت له كيف انه حصل وهو دون العاشرة، ان اشرف على الموت، فقد حصلت له حالة تشنج في اعصاب المعدة،  ربما لانه اكل قالبا من الجيلاطي الملوث، فتوقفت المعدة عن العمل، لا هضم ولا افراز ، ولم يستطع المستشفى الذي بقى فيه ثلاثة ايام ان يفعل شيئا لعلاج التشنج، واخرجه اهله وقد رأوه يشرف على الهلاك الى البيت، لكي يموت في حضن امه وين اخوته، بدل ان يموت في المستشفى، عرضة للتشريح والعبث بجسمه الصغير، وبدأ التحضير لدفنه، فقد كان في حالة احتضار، وهمدت في جسمه الحركة، حتى لا يكاد يقدر على فتح عينه او تحريك يده او قدمه، وجاء والده بالمقريء الذي يقرأ القرآن ، وبدأت التحضيرات لتغسيله وتم شراء الكفن استعداد للدقن، الا ان امرأة بدوية عجوز كانت تزور اهلها ، في بيت مجاور، سألت بعفوية، ان كانوا قد جربوا معه الحنظل الممزوج بالعسل، وعندما عرفت انهم لم يفعلوا، نصحت بذلك، وحصلوا على شقفة حنظل متيبس، سحقوها وصنعا منها سائلا ممزوجا بالعسل، عبوءة كوب من اكواب الشاي الليبي، وافلحوا في سكب هذه الكمية في جوفه، وهم مازالوا في حالة يأس، والمناحة قائمة ، بكاء وعويلا، ومقريء القرآن يواصل ترتيله، فالحالة ميئو منها، رغم هذه المحاولة الاخيرة لانقاذه، الا ان ميدو، كما تقول القابلة العجوز، لم يمت  وانما بدأ نوعا بسيطا من الحيوية يسرى في جسمه، وصار يرفع رموش عيينه مستعيدا وعيه، ورجعت انفاسه التي كانت في  حالة خمود، تنشط  شهيقا وزفيرا، وبعد مرور ساعيت، سمعوا الولد يطلب الذهاب الى الحمام، فاخذته امه الى هناك، والناس غير مصدقين، انه يمكن ، يمكن بعد فشل الطب الحديث، ان تنفع جرعة الحنظل والعسل، في ان تعيد النشاط الى المعدة المتجمدة، وفي قلق صار الجميع  ينتظرون نتائج الذهاب الى الحمام، وطال الوقت، حتى بدا الصبر ينفد، والامل يتبدد في الحصول على الانفراجة المرجوة، ثم فجأة انطلقت زغاريد الام من الحمام، فقد حصلت المعجزة، وعادت  اجهزة الهضم والافراز في  معدة الصبي الى العمل، واخر فضلاته المتحجرة، التي قد بدات تتحول الى مادة يتسمم بها الجسم، وانطلقت زغاريد النساء اللاتي جئن اثر حالة احتضار الطفل،  وصار اليوم عيدا من اعياد العائلة ، لان الاب الذي كان صاحب دكان بقالة في صياد، ويحظى يصيت طيب بين الناس، دعا الى وليمة كبيرة من اجل عودة طفله الى الحياة، فلباها كل كبير وصغير في المنطقة ، يهنئونه بنجاة ابنه من الهلالك.</w:t>
      </w:r>
    </w:p>
    <w:p w:rsidR="00323A39" w:rsidRPr="006C31BB" w:rsidRDefault="00323A39"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وعاد الصحفي من جولته في ضاحية صياد، وقد عرف السبب الذي ابطل العجب، وعرف اهل الوزارة سر العيد الذي يتجدد  في حياة السيد الوزير ، كل يوم بعد ان ينتهي من افراغ فضلاته . </w:t>
      </w:r>
    </w:p>
    <w:p w:rsidR="00736EBE" w:rsidRDefault="00323A39" w:rsidP="00736EBE">
      <w:pPr>
        <w:jc w:val="both"/>
        <w:rPr>
          <w:rFonts w:asciiTheme="minorBidi" w:hAnsiTheme="minorBidi"/>
          <w:b/>
          <w:bCs/>
          <w:sz w:val="32"/>
          <w:szCs w:val="32"/>
          <w:rtl/>
          <w:lang w:bidi="ar-EG"/>
        </w:rPr>
      </w:pPr>
      <w:r w:rsidRPr="006C31BB">
        <w:rPr>
          <w:rFonts w:asciiTheme="minorBidi" w:hAnsiTheme="minorBidi"/>
          <w:b/>
          <w:bCs/>
          <w:sz w:val="32"/>
          <w:szCs w:val="32"/>
          <w:rtl/>
          <w:lang w:bidi="ar-EG"/>
        </w:rPr>
        <w:lastRenderedPageBreak/>
        <w:t xml:space="preserve">   وكان الاعتماد دائما على الحاجب الخاص بالوزير، واسمه الحاج جابر، الذي كان يقوم بدور البشير، كلما عرف ان الوزير دخل دورة المياه الخاصة بمكتبه ، حاملا معه سيجارته، وانه جلس حقا فوق المقعد، وانتهى هناك من  تدخين السيجارة التي يبدو انها صارت طقسا  مرتبطا بقضاء حاجته البشرية، وخرج ليمارس العمل بمزاجه الجديد. </w:t>
      </w:r>
    </w:p>
    <w:p w:rsidR="00736EBE" w:rsidRDefault="00736EBE" w:rsidP="00736EBE">
      <w:pPr>
        <w:jc w:val="both"/>
        <w:rPr>
          <w:rFonts w:asciiTheme="minorBidi" w:hAnsiTheme="minorBidi"/>
          <w:b/>
          <w:bCs/>
          <w:sz w:val="32"/>
          <w:szCs w:val="32"/>
          <w:rtl/>
          <w:lang w:bidi="ar-EG"/>
        </w:rPr>
      </w:pPr>
    </w:p>
    <w:p w:rsidR="00736EBE" w:rsidRDefault="00736EBE" w:rsidP="00736EBE">
      <w:pPr>
        <w:jc w:val="both"/>
        <w:rPr>
          <w:rFonts w:asciiTheme="minorBidi" w:hAnsiTheme="minorBidi"/>
          <w:b/>
          <w:bCs/>
          <w:sz w:val="32"/>
          <w:szCs w:val="32"/>
          <w:rtl/>
          <w:lang w:bidi="ar-EG"/>
        </w:rPr>
      </w:pPr>
    </w:p>
    <w:p w:rsidR="00736EBE" w:rsidRPr="00736EBE" w:rsidRDefault="00110C6D" w:rsidP="00736EBE">
      <w:pPr>
        <w:jc w:val="both"/>
        <w:rPr>
          <w:rFonts w:asciiTheme="minorBidi" w:hAnsiTheme="minorBidi"/>
          <w:b/>
          <w:bCs/>
          <w:sz w:val="72"/>
          <w:szCs w:val="72"/>
          <w:rtl/>
          <w:lang w:bidi="ar-EG"/>
        </w:rPr>
      </w:pPr>
      <w:r w:rsidRPr="00736EBE">
        <w:rPr>
          <w:rFonts w:asciiTheme="minorBidi" w:eastAsia="Calibri" w:hAnsiTheme="minorBidi"/>
          <w:b/>
          <w:bCs/>
          <w:sz w:val="72"/>
          <w:szCs w:val="72"/>
          <w:rtl/>
          <w:lang w:bidi="ar-EG"/>
        </w:rPr>
        <w:t>صفحة من كتاب الجنون</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(اعرف ان هذه القصة اقرب الى القصة الصحفية منها الى القصة الادبية، ورغم انها تنقل وقائع حصلت امام عين الكاتب الا انها اقرب الى قصة تنتمي الى ادب العبث والسريالية، ولعل قراء اليوم يستغربون حدوثها ولكن اكثر من ثلاثين الف مواطن ليبي حضروا هذا المشهد وكانوا في قلب الحدث، بل كانوا هم ضحاياه عندما حدث في طرابلس الملعب البلدي يوم 12/4/19830 ويمكن اعتبار طابعها العبثي السريالي غير المعوقل، سببا من اسباب انتمائها للمجال الادبي، والسبب الثاني انها تحكي ما كان مسكوتا عنه، ممنوعا من الوصول الى الراي العام ، مع ان شعبا كاملا كان ضحية ما يحدث ويعرف ويعاني ما يحدث، وقد حان لهذه الصفحة من كتاب الجنون ان يقرأها الناس، وان تبقى ماثلة في اذهانهم، وان تحظى بفرص البقاء ، مثل الاعمال الادبية، وهذا مبرر آخر لوجودها في هذا الكتاب)</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 xml:space="preserve">                من مكاني في شرفة الضيوف، في الملعب البلدي، التي يخصصون ركنا منها للصحفيين، كنت استطيع ان ارى ما يجري، خارج سور الملعب، فالمباراة تجري بين اهم اثنين من اندية الرياضة في العاصمة، هما فريق الاهلي الطرابلسي، وفريق الاتحاد، يلعبان في اطار مباريات الدوري العام، وكانت شرفات الملعب التي تتسع لثلاثين الف مترفج، مليئة الى حوافها، بجمهور الكرة، وكنت مستغرقا في متابعة التمريرات الجميلة التي يقوم بها بطل هجوم الاتحاد الذي يسمونه السهمي الاسمر، ابو منجل، يتصدي له بطل دفاع الاهلي الكابتن حميدو، يصنعان مشهدا كرويا يتجلى فيه الدهاء والمكر والمراوة، ولم انتبه الا بعد فترة من الوقت، الى حشود السيارات العسكرية ، التي تتجمع حول الملعب، بشكل يلفت النظر، وسمعت اكثر من صوت يصدر عن الجالسين في ذات الشرفة العالية ، التي تبدو منها الفضاءات المحيطة بالملعب واضحة من الجهات الاربع، يتساءل عن هذه الحشود الكثيرة من السيارات المصفحة،  والشاحنات العسكرية التي تحمل الجنود، وهي تواصل قدومها، </w:t>
      </w:r>
      <w:r w:rsidRPr="006C31BB">
        <w:rPr>
          <w:rFonts w:asciiTheme="minorBidi" w:eastAsia="Calibri" w:hAnsiTheme="minorBidi"/>
          <w:b/>
          <w:bCs/>
          <w:sz w:val="32"/>
          <w:szCs w:val="32"/>
          <w:rtl/>
          <w:lang w:bidi="ar-EG"/>
        </w:rPr>
        <w:lastRenderedPageBreak/>
        <w:t>وتقف صفا وراء الآخر، متحلقة حول سور الملعب البلدي، وتضاعف عدد هذه السيارت، فالمائة الاولى صارت مائتين، ثم صارت اربعمائة ،  وخمسمائة، وربما وصلت الفا،  بمعني ان تنهال الى حد صار يصعب معه احصاءها، وتملأ المساحات الخالية والشوارع المحيطة بالملعب، وكنت بين فين واخرى ادس راسي في راس زميل من الجلسين في الشرفة ، اسأل عن تفسير ، فلا اجد الا نفس الحيرة والتساؤل والاندهاش الذي جعل اغلبنا يترك متابعة المباراة يتابع هذه الارتال التي تتكاثر، وصار عدد الجنود الذين يركبون هذه المصفحات والشاحنات العسكرية،  يوشك ان يوازى عدد المتفرجين الذين يزحمون المدارج، فهل هي مباراة اخرى سنراها تجري بين العسكريين والمدنيين؟ هل هناك تكهنات امنية، بوجود شغب تعجز الشرطة على ان تسيطر عليه، في تصور الحكومة، فاحضرت الجيش بمعدل عسكري لكل مشاهد، اليس هذا اقرب الى سيناريو العبث منه الى عمل واقعي عقلاني، انه جيش يصلح لدخول حرب مع جيش دولةغازية وليس مع جمهور في ملعب الكرة.</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 xml:space="preserve">      الا ان ما كنا نسخر من كونه سيناريو العبث والجنون، ثم تطبيقه بحذافيره، فما ان انطلقت صفارة الحكم، تعلن نهاية المباراة، حتى انهمر هؤلاء الجنود، باعداهم المهولة، على المدرجات يتولون القبض على جمهور المباراة، ويمسك كل جندي احد المتفرجين ويقوده تحت تهديد السلاح الى ركوب احدى السيارات العسكرية، ولم يحمني ويحمي زملائي الا وجودنا في شرفة الضيوف التي تضم رسميين لهم حصانتهم وحمايتهم، ولم افهم او يفهم احد من زملائي الصحفيين شيئا عما يحدث، عدا معرفتنا جميع بان للسيد رئيس النظام افكارا معادية لانواع من الرياضات بينها كرة القدم، وتعتبر الفرجة عليها عملا معاديا للنواميس الطبيعية وغير اخلاقي ويناقض السلوك الثوري والوطني، ويعتبره اهدارا للوقت والمال والطاقة، فلعله اصدر قرارا بعقاب المتفرجين، وحملهم جميعا الى السجون، لانه لا تفسير الا هذا التفسير الجنوني ، لعمل رايناه اكثر جنونا وعبثية، يحدث امام اعيننا.</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 xml:space="preserve">    واجتاحت الملعب البلدي في طرابلس، حالة من الرعب، لانه مهما كان الهدف جنونيا عبثيا، فلم يتم التمهيد له،واعطاء الناس فكرة عنه،وشرحه في الاذاعة قبل حدوثه، ليستطيع الناس استيعابه وفهمه، حتى لو كانوا يستنكرونه ويستغربون حدوثه كما حصل مع اعمال اخرى مجنونة ارغمهم النظام على قبولها، ولذلك فقد كان شعورهم بالمفاجأة، واحساسهم بالصدمة واضحا، يعبرون عنه بالمقاومة للقبض عليهم ، والدفاع عن انفسهم ، والدخول في الاشتباك ضربا مع الجنود، واغلبهم فروا هاربين يقفزون عبر السور الى خارج الملعب، ويسقط البعض منهم مهشم العظام، وانطلقت صفارات سيارات الاسعاف وسيارات النجدة، ولعلع صوت الرصاص ، وغطت سماء الملعب سحب الدخان والغبار، التي تميز دائما ميادين </w:t>
      </w:r>
      <w:r w:rsidRPr="006C31BB">
        <w:rPr>
          <w:rFonts w:asciiTheme="minorBidi" w:eastAsia="Calibri" w:hAnsiTheme="minorBidi"/>
          <w:b/>
          <w:bCs/>
          <w:sz w:val="32"/>
          <w:szCs w:val="32"/>
          <w:rtl/>
          <w:lang w:bidi="ar-EG"/>
        </w:rPr>
        <w:lastRenderedPageBreak/>
        <w:t>المعارك والاشتباكات المسلحة، وبدات السيارات العسكرية تاخذ حمولتها من الناس وتغادر المكان، وتدريجيا صار الحصار حول الملعب يتراجع، ومع ذلك لم نستطع نحن المتواجدين في شرفة الضيافة ، الا البقاء بها، حماية لانفسنا من هذه الفوضى، فلم نغادرها خوف ان نقع ضحايا القبض علينا او نتضرر من هذه الاشتباكات والمعارك الدائرة ، والرصاص الذي ينطلق في الهواء، واقتضى الامر البقاء ساعة وساعتين وربما اكثر قليلا، حتى صار ممكنا ان نغادر المكان في أمان، لانه لم يبق الا بعض الهاربين من افراد الجمهوري، ممن وقعوا في قبضة الجنود، وجار الان سحبهم الى السيارات وارغامهم على ركوبها، بعضهم في مرحلةعمرية صغيرة، مازالوا اطفالا يبكون ويتصارخون ، والجنود ينهالون عليهم ضربا باخماص البنادق، لارغامهم على الاستسلام والاستجاب للقبض عليهم دون صراخ ولا ضجيج.</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 xml:space="preserve">    واتخذت مكاني خلف رجل عريض المنكبين، مملوء الجسم، يرتدي طاقم البذلة كاملا بقطعه الثلاث، وربطة العنق، ويعمل وكيل وزارة للشباب والرياضة، احتماء وضمانا للسلامة، وارضاء للفضول للصحفي ، لكي يقول هو سؤالي لاحد الضباط عن سبب الهجم، وعرفت من اقوال الضابط وحسب تعبيره، ان ما يقوم به جنوده هو اداء لمهمة وطنية مقدسة، فقد اتضح للقيادة ان نسبة الهاربين من التجنيد وخدمة العلم، نسبة مخجلة مؤسفة ، لا تليق بشعب ضرب المثل لشعوب العالم في الجهاد والمقاومة ، ولازالة هذا العار ، صدرت تعليمات القائد الاعلى للقوات المسلحة، بملاحقة الهربين من التجيد اينما كانوا، ولان الملعب البلدى اثناء مباراة مثل هذه، مكان مناسب لتجمع الهاربين العاطلين، فقد تقرر القيام بعملية مداهمة للملعب والقبض على المتفرجين، والتحفظ عليهم، للقيام بعد ذلك بعملية الفرز، حيث يتم الاحتفاظ بالمطلوبين للتجنيد واطلاق سراح الاخرين.</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 xml:space="preserve">  وكنت اقف صامتا، اتوارى خلف االسيد الوكيل واتابع ما يقوله الضابط ، متباهيا بما فعل هو وجنوده، ورايت الوكيل يصافح ضابط الحملة بحماس ويشكره على تفانيه وتتفاني جنوده في اداء الواجب الوطني بكل شجاعة واقدام، ورايت يد الضابط ممدودة لي، بعد ان انتهي من مصافحة الرجل، فلم اجد بدا من مصافحته، اتمتم ايضا بكلمات الشكر والثناء، لما قام به من عملية اراها مثالا للخسة والنذالة واحتقار البشر وممارسة القمع العسكري في اكثر صوره بشاعة واجراما.</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 xml:space="preserve">عدت الى الصحيفة، باعتباري مكلفا بالمتابعة الصحفية للمباراة، فوجدت ان التعليمات التي وصلت الصحيفة ، تقضى بعد الاشارة من بعيد او قريب، الى ما حدث على جمهور المباراة من هجوم ومداهمة، والاقتصار على وصف المباراة فقط، وكنت قد اتصلت اثناء وجودي في </w:t>
      </w:r>
      <w:r w:rsidRPr="006C31BB">
        <w:rPr>
          <w:rFonts w:asciiTheme="minorBidi" w:eastAsia="Calibri" w:hAnsiTheme="minorBidi"/>
          <w:b/>
          <w:bCs/>
          <w:sz w:val="32"/>
          <w:szCs w:val="32"/>
          <w:rtl/>
          <w:lang w:bidi="ar-EG"/>
        </w:rPr>
        <w:lastRenderedPageBreak/>
        <w:t>الصحيفة ، بمستشفى الحوادت لاعرف عدد ضحايا هذا الهجوم، فقد سمعت ان هناك اكثر من قتيل ، ومئات الجرحي، فوجدت انهم يمتنعون على الحديث للصحاف او الرد على اي استفسار،  وقلت لرئيس التحرر انن ساكتب التقرير من وجهة نظر الضابط الذي اعتبر ان ما قام به هو وجنوده وزملاؤه الضباط من هجوم ، كان لاداء واجب وطني مقدس ، يتصل بخدمة العلم ، واكمال رسالة الثورة في انجاز الشعب المسلح الذي لا يعرف الهزيمة، فادرك انني اتخابث عيه، وان الهدف فضح هذه الممارسة التي تحمل كل معاني الاهانة للمواطنين ، فلم يزد على ان قال:</w:t>
      </w:r>
    </w:p>
    <w:p w:rsidR="00110C6D" w:rsidRPr="006C31BB" w:rsidRDefault="00110C6D" w:rsidP="00A83AAA">
      <w:pPr>
        <w:jc w:val="both"/>
        <w:rPr>
          <w:rFonts w:asciiTheme="minorBidi" w:eastAsia="Calibri" w:hAnsiTheme="minorBidi"/>
          <w:b/>
          <w:bCs/>
          <w:sz w:val="32"/>
          <w:szCs w:val="32"/>
          <w:rtl/>
          <w:lang w:bidi="ar-EG"/>
        </w:rPr>
      </w:pPr>
      <w:r w:rsidRPr="006C31BB">
        <w:rPr>
          <w:rFonts w:asciiTheme="minorBidi" w:eastAsia="Calibri" w:hAnsiTheme="minorBidi"/>
          <w:b/>
          <w:bCs/>
          <w:sz w:val="32"/>
          <w:szCs w:val="32"/>
          <w:rtl/>
          <w:lang w:bidi="ar-EG"/>
        </w:rPr>
        <w:t>ــ انس الموضوع اذا اردت لنفسك السلامة .</w:t>
      </w:r>
    </w:p>
    <w:p w:rsidR="00110C6D" w:rsidRPr="006C31BB" w:rsidRDefault="00110C6D" w:rsidP="00A83AAA">
      <w:pPr>
        <w:jc w:val="both"/>
        <w:rPr>
          <w:rFonts w:asciiTheme="minorBidi" w:hAnsiTheme="minorBidi"/>
          <w:b/>
          <w:bCs/>
          <w:sz w:val="32"/>
          <w:szCs w:val="32"/>
          <w:rtl/>
          <w:lang w:bidi="ar-EG"/>
        </w:rPr>
      </w:pPr>
    </w:p>
    <w:p w:rsidR="00110C6D" w:rsidRPr="00EB7C0B" w:rsidRDefault="00110C6D" w:rsidP="00A83AAA">
      <w:pPr>
        <w:jc w:val="both"/>
        <w:rPr>
          <w:rFonts w:asciiTheme="minorBidi" w:hAnsiTheme="minorBidi"/>
          <w:b/>
          <w:bCs/>
          <w:sz w:val="72"/>
          <w:szCs w:val="72"/>
          <w:rtl/>
          <w:lang w:bidi="ar-EG"/>
        </w:rPr>
      </w:pPr>
    </w:p>
    <w:p w:rsidR="00110C6D" w:rsidRPr="00EB7C0B" w:rsidRDefault="00110C6D" w:rsidP="00A83AAA">
      <w:pPr>
        <w:jc w:val="both"/>
        <w:rPr>
          <w:rFonts w:asciiTheme="minorBidi" w:hAnsiTheme="minorBidi"/>
          <w:b/>
          <w:bCs/>
          <w:sz w:val="72"/>
          <w:szCs w:val="72"/>
          <w:rtl/>
          <w:lang w:bidi="ar-EG"/>
        </w:rPr>
      </w:pPr>
      <w:r w:rsidRPr="00EB7C0B">
        <w:rPr>
          <w:rFonts w:asciiTheme="minorBidi" w:hAnsiTheme="minorBidi"/>
          <w:b/>
          <w:bCs/>
          <w:sz w:val="72"/>
          <w:szCs w:val="72"/>
          <w:rtl/>
          <w:lang w:bidi="ar-EG"/>
        </w:rPr>
        <w:t>عرس العم عبد الله</w:t>
      </w:r>
    </w:p>
    <w:p w:rsidR="00110C6D" w:rsidRPr="006C31BB" w:rsidRDefault="00EB7C0B" w:rsidP="00A83AAA">
      <w:pPr>
        <w:jc w:val="both"/>
        <w:rPr>
          <w:rFonts w:asciiTheme="minorBidi" w:hAnsiTheme="minorBidi"/>
          <w:b/>
          <w:bCs/>
          <w:sz w:val="32"/>
          <w:szCs w:val="32"/>
          <w:rtl/>
          <w:lang w:bidi="ar-EG"/>
        </w:rPr>
      </w:pPr>
      <w:r>
        <w:rPr>
          <w:rFonts w:asciiTheme="minorBidi" w:hAnsiTheme="minorBidi" w:hint="cs"/>
          <w:b/>
          <w:bCs/>
          <w:sz w:val="32"/>
          <w:szCs w:val="32"/>
          <w:rtl/>
          <w:lang w:bidi="ar-EG"/>
        </w:rPr>
        <w:t xml:space="preserve">                             </w:t>
      </w:r>
      <w:r w:rsidR="00110C6D" w:rsidRPr="006C31BB">
        <w:rPr>
          <w:rFonts w:asciiTheme="minorBidi" w:hAnsiTheme="minorBidi"/>
          <w:b/>
          <w:bCs/>
          <w:sz w:val="32"/>
          <w:szCs w:val="32"/>
          <w:rtl/>
          <w:lang w:bidi="ar-EG"/>
        </w:rPr>
        <w:t xml:space="preserve">تقدم به  العمر دون زواج، ويرعى العم عبد الله، بستانا صغيرا لا تزيد مساحته عن ربع هكتار، مسور باشجار نخل وتين وزيتون، وغرس وسط هذا السور جداول خضار موسمية ، يسقيها من بئر ارتوازي، وقد تفرغ تفرغا كاملا لهذا العمل، ومنذ كان طفلا كان البستان هو عمله وهوايته وهو محل اقامته، استغل مساحة بين اربع شجرات تين، وغطاها بقماش شمعي، وغطى الفراغات باخشاب والياف، فصارت جدرانا، وكان يفرش هذه المساحة بالحصران والوسائد، يستقبل فيها اصدقاءه اطفال البلدة،  لان تسليته بعد زراعة البستان ، هي اللعب مع الاطفال، حتى وهو يصل الى هذه السن التي عرفته فيها وهي قرابة الخمسين عاما، وقد ذهب في ظن الناس ان به شيئا من التخلف العقلي ، يجعله متمترسا في مرحلة الطفولة لا يغادرها، وقد اعد هذه المساحة التي يسكنها لتكون مسرحا للعب الاطفال اعدادا جيدا، وصرف عليها بسخاء من دخله البسيط الذي يحصل عليه من بيع محاصيل البستان، فقد ملأها بانواع من الدمى، واقام خارجها، بين اغصان الاشجار اكثر من مرجيحة، كما جاء بالواح خشبية لتكون سبورة للكتابة والرسم ، وجاء بانواع من الطبشور الملون، ليتيح لنا فرصة ان نختار الاداة التي نلعب بها، في هذا المكان الذي يستضيفنا فيه ايام عطلة الاسبوع، والاجازات الدراسية ، اما في العطلة الصيفية فقد كنا نقضى اشهر </w:t>
      </w:r>
      <w:r w:rsidR="00110C6D" w:rsidRPr="006C31BB">
        <w:rPr>
          <w:rFonts w:asciiTheme="minorBidi" w:hAnsiTheme="minorBidi"/>
          <w:b/>
          <w:bCs/>
          <w:sz w:val="32"/>
          <w:szCs w:val="32"/>
          <w:rtl/>
          <w:lang w:bidi="ar-EG"/>
        </w:rPr>
        <w:lastRenderedPageBreak/>
        <w:t xml:space="preserve">الصيف في بستانه، ولم نكن نتاخر في معاونته في جني المحاصيل والغلال مثل الفول والبصل والبازلاء والفاصوليا والحمص والفجل، وكان يكافئنا بحصة من هذه الغلال نعود به الى بيوتنا، او فاكهة نستهلكها اذا كان الموسم موسم بلح او تين او بطيخ او شمام، اذ لم يكن يملك اهلا غير اخوين ، تركا له البستان وانتقلا  للعمل في العاصمة، فصار امثالي من  اطفال القرية هم اهله ورفاقه في العمل واللعب، وصار الناس مع تقادم السنين ينتبهون الى ان اخينا عبد الله صاحب عقل سوي، وما يجعله يحب عالم الاطفال ليس عاهة في عقله، وانما صفاء ونقاء في طبعه وشفافية في عقله وقلبه، فصاروا يسمونه عبد الله حبيب الاطفال، ولم يمض طويل وقت حتى اكدت لهم الايام ان هذه  الفطرة التي جبل عليها ، ليست الا فطرة ولي من اوليا الله الصالحين ، جاء البرهان عليها ساطعا سطوع الشمس، عندما امحلت كل الابار الارتوازية في البلدة، ولم تعد ثمة  مياه جوفية تغذيها، بما في ذلك بئر عملاقة ، لها فوهة بقطر واسع حتى ليعادل قطر حوض  من الاحواض، الا انه كان فم البئر الذي جاء واسعا لتتمكن الحكومة من انزال توربينات الى قاعه، تديرها طاحونة هواء ترتفع فوق البئر مسافة عشرين مترا تدور بقوة الرياح لتسحب الماء الذي ينساب في شبكة من المواسير توصله الى كل بيت من بيوت البلدة، لحق الامحال هذه البئر العتيقة الكبيرة، مما ارغم الحكومة ، عل ان تأتي بشركة اجنبية ، تملك الات الحفر العملاقة، تشق اعماق الارض السحيقة ، وتصل الى ما بزيد عن مائتي متر، لاستخراج الماء عن طريق المضخات ذات القوة الهائلة التي تصل كما يقولون بلغة الطاقة الى مائتي حصان، القادرة على سحب الماء من تلك التجاويف الكامنة في باطن الارض، بكميات تكفي لسد حاحة بيوت القرية التي لا تقل عن خمسمائة بيت، الا انه ماء ساخن ممزوج بمادة كبريتيه، جيرية، فتلجا الحكومة الى تسكين الماء وتبريده في احواض كبيرة، ومعالجته بمواد كيماوية مطهرة، قبل ارساله عبر الانابيب، وكان الامر الغريب ان بئرا وحيدا في البلدة كلها، ظل وحده عامرا بالماء، لا يجف ولا ينقص ماءه، وهو ماء عذب يشبه في مذاقه ماء الامطار، لا يمازجه كبريت ولا تخالطه سخونة ولا مادة جيرية ، صافيا نقيا، باردا، لذة للشاربين.  </w:t>
      </w:r>
    </w:p>
    <w:p w:rsidR="00110C6D" w:rsidRPr="006C31BB" w:rsidRDefault="00110C6D"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وقد فتح هذا الامحال الذي اصاب المياه الجوفية في البلدة، بابا جديدا للرزق بالنسبة الى عمنا عبد الله، فقد كانت هناك اكثر من شركة اجنبية عمل في ضواحي البلدة، احداها للتنقيب على النفط ، واخرى لتعبيد الطرق التي تشق الصحراء، وكانت تتزود بالماء من ابار البلدة التي كانت مشاعا بين الناس، واكتشفت ان هناك موردا للماء ما زال موجودا، فجاءت تتعاقد مع عمنا عبد الله ، لشراء الماء منه، تنقله في خزانات الماء الموضوعة فوق اظهر الشاحنات، فوافق مقابل مبالغ كبيرة، واقتضاه الامر شراء محرك لسحب الماء، وخرطوم يوصله الى الخزان، وصارت شاحنات نقل الماء ترد الى بئره صباح مساء، وانتبه اهل البلدة </w:t>
      </w:r>
      <w:r w:rsidRPr="006C31BB">
        <w:rPr>
          <w:rFonts w:asciiTheme="minorBidi" w:hAnsiTheme="minorBidi"/>
          <w:b/>
          <w:bCs/>
          <w:sz w:val="32"/>
          <w:szCs w:val="32"/>
          <w:rtl/>
          <w:lang w:bidi="ar-EG"/>
        </w:rPr>
        <w:lastRenderedPageBreak/>
        <w:t>الى وجود مثل هذا الماء العذب قريبا منهم، فانشأوا  فيما بينهم جمعية تؤجر لهم سيارة الخزان، تنقله لهم يوميا الى بيوتهم، لاستخدامه في الشراب والطهي ، ويقتصر استخدام ماء الحكومة على الغسل والاستحمام،  وعطفا منه على اهل البلدة، تهاود معهم في الثمن فلم يكن يتقاضى غير نصف الاجر الذي يتقاضاه من الشركات، وانهال عليه المال ليجعله في اشهر قليلة ، احد اكبر اثرياء البلدة، وهو ما استدعى ان تزوره عجائز العائلة يجددن طرح فكرة الزواج ، فهو الان صاحب اموال يجب ان يكون له اولاد يتولون تشغيلها والاستفادة منها ،  ويستطيع ان يختار من يشاء من نساء البلدة ، لانه يستطيع ان يبني لها قصرا اذا اراد، ويشتري سيارة ويجعل لها سائقا لفسحته وقضاء حوائجه والتجوال به حيث يريد، وصولا الى العاصمة والعودة منها، في اي وقت يحلو له،  الا ان العم عبد الله لم يكن يريد بديلا لهذا النسق من المعيشة الذي تآلف معه، وارتاح اليه، ووجد فيه سعادته وهناءه، ويريد ان يواصل حياته كما كان يفعل قبل هذه الاموال الكثيرة،  ويلتقي باصدقائه الصغار في هذه المساحة تحت اشجار التين، وكان كل ما ادخله على حياته من تجديد ان جاء بعامل من اصل افريقي، يتولى الزرع والغرس وجني الغلال، وابتني له كوخا يقيم فيه ، ويتقاضي اجرا زهيدا بالاضافة الى اقامته ومشاركته لعمنا عبد الله طعامه، وكان رفضه قاطعا لاي تغيير يحدث في حياته.</w:t>
      </w:r>
    </w:p>
    <w:p w:rsidR="00110C6D" w:rsidRPr="006C31BB" w:rsidRDefault="00110C6D" w:rsidP="00A83AAA">
      <w:pPr>
        <w:jc w:val="both"/>
        <w:rPr>
          <w:rFonts w:asciiTheme="minorBidi" w:hAnsiTheme="minorBidi"/>
          <w:b/>
          <w:bCs/>
          <w:sz w:val="32"/>
          <w:szCs w:val="32"/>
          <w:rtl/>
          <w:lang w:bidi="ar-EG"/>
        </w:rPr>
      </w:pPr>
      <w:r w:rsidRPr="006C31BB">
        <w:rPr>
          <w:rFonts w:asciiTheme="minorBidi" w:hAnsiTheme="minorBidi"/>
          <w:b/>
          <w:bCs/>
          <w:sz w:val="32"/>
          <w:szCs w:val="32"/>
          <w:rtl/>
          <w:lang w:bidi="ar-EG"/>
        </w:rPr>
        <w:t xml:space="preserve">     ولم يكن احد يتصور ان جدران المقاومة ستنهار بلمسة انثوية ، تأتي مصادفة،  خلال مرور عابر لممرضة هندية، جاءت صحبة الطبيب الهندي الذي يشرف على مستوصف البلدة، يبحث عن بعض الاعشاب والنباتات التي يتم استخدامها طبيا مثل الخبيز والشندقورة  والحرّيق، وعندما قال لهم عبد الله اانها غالبا ما تكون اعشابا برية بعلية، ليس لها وجود في ارض البستان، اخرج له الطبيب الهندي علبة بذور لاعشاب يريد ان يجد في ارضه، مساحة صغيرة لا تزيد عن متر واحد مربع، لاستنباتها،  عارضا ان يتقاسمها المستوصف مع عمنا عبد الله مناصفة،  فرحب بالفكرة دون ان يرضى باخذ اي مقابل، وصارت الممرضة تمر عليه كل صباح لانها هي التي تتولى زرع البذور والاشراف على سقيها، وتحديد المقادير الواجب تقديمها لكل نبتة،  وما ان تاتي هذه الممرضة حتى كان عمنا عبد الله ينصرف انصرافا كاملا لها، ولا يشغله عنها اي عمل او لعب او اطفال او خزان يريد اخذ الماء، بل حتى محاسبة اهل الخزان التي كان يتولاها بنفسه صار يترك للعامل الافريقي ان ينوب عنه في اخذ النقود، ثم صارت زيارات الممرضة لا تقتصر على الصباح ، انما تعود للمساء والجلوس لشرب الشاي معه،  حيث ينتبد بها ركنا قصيا غير المكان الذي يجتمع فيه الاطفال، ويبدو انها اقنعته بوجود سوق للاعشاب الطبية ، اذا اهتم بزراعتها على مستوى تجاري، على ان تتولى هي ايجاد سوق لها في صيدليات تتخصص في الطب الشعبي في </w:t>
      </w:r>
      <w:r w:rsidRPr="006C31BB">
        <w:rPr>
          <w:rFonts w:asciiTheme="minorBidi" w:hAnsiTheme="minorBidi"/>
          <w:b/>
          <w:bCs/>
          <w:sz w:val="32"/>
          <w:szCs w:val="32"/>
          <w:rtl/>
          <w:lang w:bidi="ar-EG"/>
        </w:rPr>
        <w:lastRenderedPageBreak/>
        <w:t xml:space="preserve">العاصمة طرابلس، وتطورت المسألة الى شراكة ، ولم يعد الامر يقتصر على متر مربع وانما نصف ارض المزرعة صارت مخصصة لاعشاب طبية بينها النعناع والينسون والثوم وهي التي تشرف عليها، وذهب ينقل البشرى لعجائز العائلة قائلا انه اخيرا اقتنع بكلامهن عن جدوى الزواج ، وصار جاهزا له، وقبل ان يقترحن عليه النساء اللاتي يناسبنه حسب رايهن، ابلغهن بان العروس جاهزة ، وانها ليست الا هذه المرأة الهندية التي عرف انها مطلقة وانه ليس لديها اي التزام يمنعها من الزواج، ولم تنجب اطفالا من زواجها الاول، وهو ما اثار غضب اولئك العجائز ، فمن قال انها ليست امرأة عقيمة، طالما انها تزوجت ولم تنجب ، ولماذا يترك الحرائر الابكار من بنات بلدته واقاربه ويذهب الى هذه المراة الهندية التي عافها اهلها حتى جاءت لاقتناص زوج من بلد بعيد عن بلادها، وكان قد اخفى انها امراة تنتمي الى الديانة الهندوسية، الا ان احد اقاربه ذهب الى المستوصف للتحري ونقل الخبر، وعندما سالوا عن معنى الديانة ، جاء ت الاجابة بانها ديانة يعبد اهلها الابقار ، وهنا لم يقتصر الاستنكار على عجائز العائلة وانما صار غضبا جارفا يشمل كل البلدة رجالا ونساء ، واستنفروا قواهم لمنع هذا العار الذي سيرتكبه عبد الله ، وبدأوا ينزعون عنه صفات الولاية التي منحوها له ، ويعودون الى اعتباره متخلفا عقليا ، فكيف يرضى بالاقتران بامراة تعبد البقر، وصارت الوفود تتقاطر على المزرعة استنكارا واحتجاجا لما ينتوي الاقدام عليه ، وكان يجهد نفسه ، بشرح ما عرفه من المرأة نفسها ، بانها لا تعبد البقر، ولا يعبده قومها ، وان الهندوس قوم ينتمي اليهم زعيم عظيم من زعماء العالم اسمه غاندي ، وان نهرو صاحب جمال عبد الناصر هو ايضا هندوسي، وانهم يحترمون الابقار ويمنعون ذبحها لانهم يريدون الاستفادة مما تنتجه لهم من غذاء، حليبا وجبنا وزبدة، ووبرا ينسجون منه ثيابا، وان اسم المرأة زارا وهو اسم عربي بمعنى الزهرة ، ولكن كل هذا لم يكن يزعزع سنتيما واحدا من المعارضة الشاملة الكاملة لزواج السيد عبد الله من السيدة زهرة ، كما صار يسميها. الى ان جاءت المبادرة من زارا نفسها ، فقد رايناها تظهر فجاة وقد تخلت عن ملابسها الاجنبية وارتدت  ملابس اسلامية من بينها الحجاب ، واخذت معها العم عبد الله وذهبت الى زاية سيدي السني وهناك التقتب بالشيخ القاضي محمد السني ، واعلنت اسلامها على يديه، وطبع اوقع في ايدي اهل المقاومة والاعتراض،  وتبني قاضي البلدة الشيخ السني مسألة الزواج ، وجاء بنفسه لحضور عقد القران ، وتولى الطبيب الهندي مسالة ولي امر السيدة زارا، واقام عمنا عبد الله عرسا ، يذكر اهل البلدة انهم لم يشهدوا مثله منذ عرس شيخ قبائل المطري الذي جاء من اقصى الجنوب ليبني بفتاة من اهل القرية ، واقام عرسا تتسابق فيه الخيل ويرتفع فيه صوت البارود وجاء بقافلة من نساء ورجال يرقصون ويغنون من اهل قبيلته، ولم يكن عرس عبد الله يقتضى مسابقات للخيل ولا بارودا يتفجر في </w:t>
      </w:r>
      <w:r w:rsidRPr="006C31BB">
        <w:rPr>
          <w:rFonts w:asciiTheme="minorBidi" w:hAnsiTheme="minorBidi"/>
          <w:b/>
          <w:bCs/>
          <w:sz w:val="32"/>
          <w:szCs w:val="32"/>
          <w:rtl/>
          <w:lang w:bidi="ar-EG"/>
        </w:rPr>
        <w:lastRenderedPageBreak/>
        <w:t>الهواء ، وانما اكترى فرقا للفنون الشعبية جاء بها من الوحات القريبة ، وصنع ليلة من الغناء والموسيقى ورقص الراقصين استمرت الى الصباح، وعم الفرح كل البلدة ، ووصلت الذبائح الى ارقام قياسية بحيث شبع اهل البلدة باكل اللحوم ، جميعهم، ولم يكن هناك احد احزنه عرس العم عبد الله الا نحن الاطفال من محبيه واصدقائه، فقد اقام لنا حفل  وداع قبل العرس، قال لنا اثناءه ان الزواج يقتضي ان يكرس وقته لزوجته، وان هذا المكان الذي نجتمع فيه للعب سيصبح دار العروس،  ووزع علينا ما كانت تضمه الصالة من العاب، وجاء بحفنة من النقود ، قال انها هدية العرس، نشتري بها ملابس جديدة نشارك بها في العرس، ورقة من فئة العشر جنيهات لكل واحد، وافترقنا ونحن نبكي ونجفف ن الدموع، التي زاد هطولها ونحن نشارك في العرس مدركين طاقة من الفرح والمرح والمتعة ، كان يقدمها لنا العم عبد الله حبيب الاطفال قد اقفلت، ولن نجد لها بديلا في وقت قريب، اما بعد ذلك فنكون قد غادرنا مرحلة الطفولة، ولعل اطفالا ياتون بعدنا يستفيدون من عم آخر مثل عمنا عبد الله يكون له صفاء وشفافية قلبه، وله نفس الوقت ونفس الرغبة في اللعب مع الصغار قبل ان تاتي المرأة التي تختطفه منهم كما اختطفت المرأة الهندية عمنا عبد الله من بين ايدينا، سامحها الله.</w:t>
      </w:r>
    </w:p>
    <w:p w:rsidR="00110C6D" w:rsidRPr="00F62040" w:rsidRDefault="00D73F77" w:rsidP="00D73F77">
      <w:pPr>
        <w:tabs>
          <w:tab w:val="left" w:pos="920"/>
        </w:tabs>
        <w:jc w:val="both"/>
        <w:rPr>
          <w:rFonts w:asciiTheme="minorBidi" w:hAnsiTheme="minorBidi"/>
          <w:b/>
          <w:bCs/>
          <w:sz w:val="72"/>
          <w:szCs w:val="72"/>
          <w:lang w:bidi="ar-EG"/>
        </w:rPr>
      </w:pPr>
      <w:r>
        <w:rPr>
          <w:rFonts w:asciiTheme="minorBidi" w:hAnsiTheme="minorBidi"/>
          <w:b/>
          <w:bCs/>
          <w:sz w:val="72"/>
          <w:szCs w:val="72"/>
          <w:lang w:bidi="ar-EG"/>
        </w:rPr>
        <w:tab/>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lastRenderedPageBreak/>
        <w:t xml:space="preserve">نبذة عن الكاتب </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t>وشهادات حول إنتاجه</w:t>
      </w:r>
    </w:p>
    <w:p w:rsidR="0014714D" w:rsidRPr="0014714D" w:rsidRDefault="0014714D" w:rsidP="0014714D">
      <w:pPr>
        <w:pStyle w:val="Heading1"/>
        <w:spacing w:line="18" w:lineRule="atLeast"/>
        <w:jc w:val="both"/>
        <w:rPr>
          <w:rFonts w:ascii="Arial" w:hAnsi="Arial" w:cs="Arial"/>
          <w:sz w:val="36"/>
          <w:szCs w:val="36"/>
          <w:rtl/>
        </w:rPr>
      </w:pPr>
    </w:p>
    <w:p w:rsidR="0014714D" w:rsidRPr="0014714D" w:rsidRDefault="0014714D" w:rsidP="0014714D">
      <w:pPr>
        <w:pStyle w:val="Heading1"/>
        <w:spacing w:line="18" w:lineRule="atLeast"/>
        <w:jc w:val="both"/>
        <w:rPr>
          <w:rFonts w:ascii="Arial" w:hAnsi="Arial" w:cs="Arial"/>
          <w:sz w:val="36"/>
          <w:szCs w:val="36"/>
        </w:rPr>
      </w:pPr>
      <w:r w:rsidRPr="0014714D">
        <w:rPr>
          <w:rFonts w:ascii="Arial" w:hAnsi="Arial" w:cs="Arial"/>
          <w:sz w:val="36"/>
          <w:szCs w:val="36"/>
          <w:rtl/>
        </w:rPr>
        <w:t xml:space="preserve"> # الكاتب من مواليد بلدة مزدة الواقعة على ضفاف صحراء الحمادة الحمراء، جنوب طرابلس، ليبيا، بتاريخ 28-12-1942</w:t>
      </w:r>
    </w:p>
    <w:p w:rsidR="0014714D" w:rsidRPr="0014714D" w:rsidRDefault="0014714D" w:rsidP="0014714D">
      <w:pPr>
        <w:pStyle w:val="Heading1"/>
        <w:spacing w:line="18" w:lineRule="atLeast"/>
        <w:jc w:val="both"/>
        <w:rPr>
          <w:rFonts w:ascii="Arial" w:hAnsi="Arial" w:cs="Arial"/>
          <w:sz w:val="36"/>
          <w:szCs w:val="36"/>
        </w:rPr>
      </w:pPr>
      <w:r w:rsidRPr="0014714D">
        <w:rPr>
          <w:rFonts w:ascii="Arial" w:hAnsi="Arial" w:cs="Arial"/>
          <w:sz w:val="36"/>
          <w:szCs w:val="36"/>
          <w:rtl/>
        </w:rPr>
        <w:t>لأسرة متوسطة الحال، حيث كان والده يعمل بالتجارة، وكان جده الفقيه، معلما للقرآن وعلوم الدين بالمدرسة القرآنية في البلدة.</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t xml:space="preserve"> # غادر بلدته مزدة إلى مدينة طرابلس، بعد أن أكمل دراسته الابتدائية ليبدأ مشوار الدراسة غير النظامية التي اقترنت أحيانا بالعمل حتى أفضت به هذه الجهود إلى نيل درجة الدكتواره في الأدب العربي الحديث من جامعة أدنبره عام 1982.</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t xml:space="preserve"> # التحق بالعمل الصحفي منذ وقت مبكر، وبدأ ينشر قصصه القصيرة ومقالاته في الصحف الليبية منذ عام 1959، وفي عام 1965، فازت مجموعته القصصية " البحر لا ماء فيه " بالمرتبة الأولى  في جوائز اللجنة العليا للآداب والفنون بليبيا وهي المجموعة التي حققت لصاحبها اعتراف المجتمع الأدبي، في الوطن العربي، حيت تناولها كتاب كثيرون بالمقالات والدراسات النقدية من بينهم د. يوسف إدريس ود. عبد القادر القط ود. نقولا زياده وفاروق منيب وفاروق عبد القادر الذين رأوا فيها إضافة جديدة لفن القصة القصيرة في العالم العربي، واعتبر الدكتور أفنان القاسم أن قصة الجراد التي ضمتها تلك المجموعة علامة فارقة في تاريخ القصة العربية القصيرة . </w:t>
      </w:r>
    </w:p>
    <w:p w:rsidR="0014714D" w:rsidRPr="0014714D" w:rsidRDefault="0014714D" w:rsidP="0014714D">
      <w:pPr>
        <w:pStyle w:val="Heading1"/>
        <w:spacing w:line="18" w:lineRule="atLeast"/>
        <w:jc w:val="both"/>
        <w:rPr>
          <w:rFonts w:ascii="Arial" w:hAnsi="Arial" w:cs="Arial"/>
          <w:sz w:val="36"/>
          <w:szCs w:val="36"/>
          <w:rtl/>
          <w:lang w:bidi="ar-LY"/>
        </w:rPr>
      </w:pPr>
      <w:r w:rsidRPr="0014714D">
        <w:rPr>
          <w:rFonts w:ascii="Arial" w:hAnsi="Arial" w:cs="Arial"/>
          <w:sz w:val="36"/>
          <w:szCs w:val="36"/>
          <w:rtl/>
        </w:rPr>
        <w:lastRenderedPageBreak/>
        <w:t xml:space="preserve"> # في عام 1967 نشر أحمد  إبراهيم الفقيه، الفصول الأولى  من روايته ((فئران بلا جحور)) في مجلة الرواد الأدبية، وهي الرواية التي أكمل كتابة فصولها ونشرها في سلسلة روايات الهلال بعد ذلك بسنوات كثيرة وبالتحديد عام 2000، أعقبتها رواية "حقول الرماد" الصادرة عام 1985، وفي عام 1991، نشر عمله الكبير الثلاثية الروائية التي نالت شهرة واسعة وفازت بجائزة أفضل عمل إبداعي من معرض بيروت للكتاب وترجمت إلى عدد من لغات العالم لتضع اسم ليبيا على خارطة الأدب العالمي.</w:t>
      </w:r>
    </w:p>
    <w:p w:rsidR="0014714D" w:rsidRPr="0014714D" w:rsidRDefault="0014714D" w:rsidP="0014714D">
      <w:pPr>
        <w:pStyle w:val="Heading3"/>
        <w:spacing w:line="18" w:lineRule="atLeast"/>
        <w:jc w:val="both"/>
        <w:rPr>
          <w:sz w:val="36"/>
          <w:szCs w:val="36"/>
          <w:rtl/>
        </w:rPr>
      </w:pPr>
      <w:r w:rsidRPr="0014714D">
        <w:rPr>
          <w:sz w:val="36"/>
          <w:szCs w:val="36"/>
          <w:rtl/>
        </w:rPr>
        <w:t xml:space="preserve"> # تم تصعيده من قبل أعضاء رابطة الأدباء والكتاب والفنانين واختياره في اجتماع عام لمنصب أمين ( وزير) الإعلام والثقافة عام1982 </w:t>
      </w:r>
    </w:p>
    <w:p w:rsidR="0014714D" w:rsidRPr="0014714D" w:rsidRDefault="0014714D" w:rsidP="0014714D">
      <w:pPr>
        <w:pStyle w:val="Heading3"/>
        <w:spacing w:line="18" w:lineRule="atLeast"/>
        <w:jc w:val="both"/>
        <w:rPr>
          <w:sz w:val="36"/>
          <w:szCs w:val="36"/>
        </w:rPr>
      </w:pPr>
      <w:r w:rsidRPr="0014714D">
        <w:rPr>
          <w:sz w:val="36"/>
          <w:szCs w:val="36"/>
        </w:rPr>
        <w:t xml:space="preserve"> </w:t>
      </w:r>
      <w:r w:rsidRPr="0014714D">
        <w:rPr>
          <w:sz w:val="36"/>
          <w:szCs w:val="36"/>
          <w:rtl/>
        </w:rPr>
        <w:t xml:space="preserve">إلا أن ترك المنصب وسافر للدفاع عن رسالته للحصول على درجة الدكتوراه التي حصل عليها من جامعة ادنبره تحت اشراف استاذه مايكل ماكدورمات ، وكان رئيس القسم الذي اعتمد قبوله للحصول على هذه الدرجة العلمية البروفسور المستشرق الشهير مونتجمري وات .                                                                 </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Pr>
        <w:t xml:space="preserve"> </w:t>
      </w:r>
      <w:r w:rsidRPr="0014714D">
        <w:rPr>
          <w:rFonts w:ascii="Arial" w:hAnsi="Arial" w:cs="Arial"/>
          <w:sz w:val="36"/>
          <w:szCs w:val="36"/>
          <w:rtl/>
        </w:rPr>
        <w:t xml:space="preserve"># أسهم أحمد  إبراهيم الفقيه في تأسيس عدد من الصروح الثقافية والأدبية في بلاده، فقد عمل مديرا للعهد الوطني للتمثيل والموسيقى، كما أسهم عام 1966 في تأسيس مجلة الرواد الأدبية وعمل ضمن هيئة تحريرها، وأنشأ صحيفة (( الأسبوع الثقافي )) في مطلع السبعينيات وعمل رئيسا لتحريرها وقدم من خلالها كتابا صاروا في طليعة الحركة الأدبية والشعرية مثل إبراهيم الكوني، وخليفة حسين مصطفى، وجيلاني طريبشان، ورضوان أبوشويشة، كما أسهم في إنشاء مجلة الثقافة العربية في بيروت وعمل لفترة من الوقت رئيسا لتحريرها واستطاع عن طريق هذه المنابر تقديم أقلام وأصوات أدبية جديدة، هي التي تثري المجال الفكر ي والإبداعي في الوطن العربي الآن، كما سعى لإنشاء اتحاد للأدباء في ليبيا وكان مقرر لجنته التأسيسية وتولى منصب الأمين العالم لفترة من الوقت قبل أن يتفرغ للعمل بالمجلس القومي للثقافة العربية رئيسا لشعبة الإبداع وعضو الهيئة المشرفة على مجلة الوحدة، كما تولى لأكثر من خمسة عشر عاما رئاسة المؤسسة العربية الخيرية للثقافة </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lastRenderedPageBreak/>
        <w:t xml:space="preserve"> </w:t>
      </w:r>
      <w:r w:rsidRPr="0014714D">
        <w:rPr>
          <w:rFonts w:ascii="Arial" w:hAnsi="Arial" w:cs="Arial"/>
          <w:sz w:val="36"/>
          <w:szCs w:val="36"/>
        </w:rPr>
        <w:t>ARAB CULTURUL TRUST</w:t>
      </w:r>
      <w:r w:rsidRPr="0014714D">
        <w:rPr>
          <w:rFonts w:ascii="Arial" w:hAnsi="Arial" w:cs="Arial"/>
          <w:sz w:val="36"/>
          <w:szCs w:val="36"/>
          <w:rtl/>
        </w:rPr>
        <w:t xml:space="preserve"> </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t xml:space="preserve">التي أقامت النـدوات والمعارض المعنية بتقديم الوجه الإبداعي والثقافي للأمة العربية وإصدار المجلة التي كانت رائدة في تقديم الأدب العربي لقراء اللغة الإنجليزية وهي مجلة الأفق </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Pr>
        <w:t>Azure</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t>التي كان يرأس تحريرها كعمل تطوعي طوال سنوات صدورها في لندن خلال فترة إقامته بهذه المدينة التي استمرت عشرة اعوام.</w:t>
      </w:r>
    </w:p>
    <w:p w:rsidR="0014714D" w:rsidRPr="0014714D" w:rsidRDefault="0014714D" w:rsidP="0014714D">
      <w:pPr>
        <w:pStyle w:val="Heading1"/>
        <w:spacing w:line="18" w:lineRule="atLeast"/>
        <w:jc w:val="both"/>
        <w:rPr>
          <w:rFonts w:ascii="Arial" w:hAnsi="Arial" w:cs="Arial"/>
          <w:sz w:val="36"/>
          <w:szCs w:val="36"/>
          <w:rtl/>
        </w:rPr>
      </w:pPr>
      <w:r w:rsidRPr="0014714D">
        <w:rPr>
          <w:rFonts w:ascii="Arial" w:hAnsi="Arial" w:cs="Arial"/>
          <w:sz w:val="36"/>
          <w:szCs w:val="36"/>
          <w:rtl/>
        </w:rPr>
        <w:t xml:space="preserve"> # اهتم بكتابة أعمدة الرأي التي كان ينشرها يوميا في صحافة الستينيات في ليبيا ثم انتقل بهذا الباب إلى الصحافة العربية فنشر مقالاته في مجلات الدستور والكفاح العربي والتضامن والموقف العربي، قبل أن ينتقل لنشر مقالاته اليومية بصحيفة الشرق الأوسط ويحرر بابا يوميا بعنوان (( كل يوم)) ثم ينضم عام 1996إلى أسرة كتاب الأهرام ليكتب لها أعمدة الرأي كل أسبوع.</w:t>
      </w:r>
    </w:p>
    <w:p w:rsidR="0014714D" w:rsidRPr="0014714D" w:rsidRDefault="0014714D" w:rsidP="0014714D">
      <w:pPr>
        <w:bidi/>
        <w:jc w:val="both"/>
        <w:rPr>
          <w:rFonts w:ascii="Arial" w:hAnsi="Arial" w:cs="Arial"/>
          <w:b/>
          <w:bCs/>
          <w:sz w:val="36"/>
          <w:szCs w:val="36"/>
          <w:rtl/>
        </w:rPr>
      </w:pPr>
      <w:r w:rsidRPr="0014714D">
        <w:rPr>
          <w:rFonts w:ascii="Arial" w:hAnsi="Arial" w:cs="Arial"/>
          <w:b/>
          <w:bCs/>
          <w:sz w:val="36"/>
          <w:szCs w:val="36"/>
          <w:rtl/>
        </w:rPr>
        <w:t># بدأت مسيرة التكريم بالنسبة له منذ عام 1965 عندما منحته اللجنة العليا للآداب والفنون الجائزة الأولى  عن مجموعته القصصية "البحر لا ماء فيه"، وفي عام 1970 تسلم ممن كان يسمى  رئيس مجلس قيادة الثورة شهادة تقدير عن إنجازه الأدبي في في حفل عام حضره الرئيس اليمني في ذلك الوقت ربيع علي ، وفي عام 1989 تسلم ما كان يسمى وسام الفاتح العظيم، وفي عام 1991  أسمته مجلة "المجلة" عبر استفتاء أجرته مع القراء الشخصية الأدبية لعام 1991، وتسلم من دولة الرئيس عمر كرامي في بيروت درع معرض الكتاب عن الثلاثية الروائية التي فازت بجائزة أفضل عمل إبداعي في المعرض</w:t>
      </w:r>
      <w:r w:rsidRPr="0014714D">
        <w:rPr>
          <w:rFonts w:ascii="Arial" w:hAnsi="Arial" w:cs="Arial"/>
          <w:b/>
          <w:bCs/>
          <w:sz w:val="36"/>
          <w:szCs w:val="36"/>
        </w:rPr>
        <w:t>.</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Pr>
        <w:t xml:space="preserve"> </w:t>
      </w:r>
      <w:r w:rsidRPr="0014714D">
        <w:rPr>
          <w:rFonts w:ascii="Arial" w:hAnsi="Arial" w:cs="Arial"/>
          <w:b/>
          <w:bCs/>
          <w:sz w:val="36"/>
          <w:szCs w:val="36"/>
          <w:rtl/>
        </w:rPr>
        <w:t># صدر له عن "دار الخيال" في بيروت بالتعاون مع دار الفرجاني في طرابلس الرواية الاكبر والاطول في تاريخ الادب العربي المتكونة من 12 روية صدرت في 12 كتابا   الا وهي رواية خرائط الروح .</w:t>
      </w:r>
      <w:r w:rsidRPr="0014714D">
        <w:rPr>
          <w:rFonts w:ascii="Arial" w:hAnsi="Arial" w:cs="Arial"/>
          <w:b/>
          <w:bCs/>
          <w:sz w:val="36"/>
          <w:szCs w:val="36"/>
        </w:rPr>
        <w:t>.</w:t>
      </w:r>
    </w:p>
    <w:p w:rsidR="0014714D" w:rsidRPr="0014714D" w:rsidRDefault="0014714D" w:rsidP="0014714D">
      <w:pPr>
        <w:bidi/>
        <w:jc w:val="both"/>
        <w:rPr>
          <w:rFonts w:ascii="Arial" w:hAnsi="Arial" w:cs="Arial"/>
          <w:b/>
          <w:bCs/>
          <w:sz w:val="36"/>
          <w:szCs w:val="36"/>
          <w:rtl/>
        </w:rPr>
      </w:pPr>
      <w:r w:rsidRPr="0014714D">
        <w:rPr>
          <w:rFonts w:ascii="Arial" w:hAnsi="Arial" w:cs="Arial"/>
          <w:b/>
          <w:bCs/>
          <w:sz w:val="36"/>
          <w:szCs w:val="36"/>
          <w:rtl/>
        </w:rPr>
        <w:lastRenderedPageBreak/>
        <w:t xml:space="preserve"> # شهدت عواصم كثيرة ندوات عن إبداعه الأدبي في شمال العالم وجنوبه وترجمت أعماله للغات كثيرة وله في اللغة الإنجليزية أربع مجلدت تجمع إنتاجه المترجم وهي كالاتي</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Pr>
        <w:t xml:space="preserve">5Novels – 30 Short stories – 8 plays – The Libyan short story </w:t>
      </w:r>
      <w:proofErr w:type="gramStart"/>
      <w:r w:rsidRPr="0014714D">
        <w:rPr>
          <w:rFonts w:ascii="Arial" w:hAnsi="Arial" w:cs="Arial"/>
          <w:b/>
          <w:bCs/>
          <w:sz w:val="36"/>
          <w:szCs w:val="36"/>
        </w:rPr>
        <w:t>( Research</w:t>
      </w:r>
      <w:proofErr w:type="gramEnd"/>
      <w:r w:rsidRPr="0014714D">
        <w:rPr>
          <w:rFonts w:ascii="Arial" w:hAnsi="Arial" w:cs="Arial"/>
          <w:b/>
          <w:bCs/>
          <w:sz w:val="36"/>
          <w:szCs w:val="36"/>
        </w:rPr>
        <w:t xml:space="preserve"> and Anthology}  by Ahmed Fagih</w:t>
      </w:r>
    </w:p>
    <w:p w:rsidR="0014714D" w:rsidRPr="0014714D" w:rsidRDefault="0014714D" w:rsidP="0014714D">
      <w:pPr>
        <w:pStyle w:val="Heading2"/>
        <w:jc w:val="both"/>
        <w:rPr>
          <w:sz w:val="36"/>
          <w:szCs w:val="36"/>
          <w:rtl/>
        </w:rPr>
      </w:pPr>
      <w:r w:rsidRPr="0014714D">
        <w:rPr>
          <w:sz w:val="36"/>
          <w:szCs w:val="36"/>
          <w:u w:val="single"/>
          <w:rtl/>
        </w:rPr>
        <w:t>المؤلفا</w:t>
      </w:r>
      <w:r w:rsidRPr="0014714D">
        <w:rPr>
          <w:sz w:val="36"/>
          <w:szCs w:val="36"/>
          <w:rtl/>
        </w:rPr>
        <w:t>ت</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القصص:</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1-البحر لا ماء فيه     2 - اربطوا أحزمة المقاعد   3 - اختفت النجوم فأين أنت 4- امرأة من ضوء    5-خمس خنافس تحاكم الشجرة        6- مرايا فينيسيا 7- ثلاثون قصة قصيرة</w:t>
      </w:r>
    </w:p>
    <w:p w:rsidR="0014714D" w:rsidRPr="0014714D" w:rsidRDefault="0014714D" w:rsidP="0014714D">
      <w:pPr>
        <w:ind w:left="360"/>
        <w:jc w:val="both"/>
        <w:rPr>
          <w:rFonts w:ascii="Arial" w:hAnsi="Arial" w:cs="Arial"/>
          <w:b/>
          <w:bCs/>
          <w:sz w:val="36"/>
          <w:szCs w:val="36"/>
          <w:rtl/>
        </w:rPr>
      </w:pP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8في هجاء البشر ومديح الحشرات والبهائم</w:t>
      </w:r>
    </w:p>
    <w:p w:rsidR="0014714D" w:rsidRPr="0014714D" w:rsidRDefault="0014714D" w:rsidP="0014714D">
      <w:pPr>
        <w:ind w:left="360"/>
        <w:jc w:val="both"/>
        <w:rPr>
          <w:rFonts w:ascii="Arial" w:hAnsi="Arial" w:cs="Arial"/>
          <w:b/>
          <w:bCs/>
          <w:sz w:val="36"/>
          <w:szCs w:val="36"/>
          <w:rtl/>
        </w:rPr>
      </w:pPr>
    </w:p>
    <w:p w:rsidR="0014714D" w:rsidRPr="0014714D" w:rsidRDefault="0014714D" w:rsidP="0014714D">
      <w:pPr>
        <w:pStyle w:val="Heading2"/>
        <w:jc w:val="both"/>
        <w:rPr>
          <w:sz w:val="36"/>
          <w:szCs w:val="36"/>
        </w:rPr>
      </w:pPr>
      <w:r w:rsidRPr="0014714D">
        <w:rPr>
          <w:sz w:val="36"/>
          <w:szCs w:val="36"/>
          <w:rtl/>
        </w:rPr>
        <w:t xml:space="preserve">الروايات </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 xml:space="preserve">    9 -حقول الرماد     10 - سأهبك مدينة أخرى            11 - هذه تخوم مملكتي </w:t>
      </w:r>
    </w:p>
    <w:p w:rsidR="0014714D" w:rsidRPr="0014714D" w:rsidRDefault="0014714D" w:rsidP="0014714D">
      <w:pPr>
        <w:ind w:left="360"/>
        <w:jc w:val="both"/>
        <w:rPr>
          <w:rFonts w:ascii="Arial" w:hAnsi="Arial" w:cs="Arial"/>
          <w:b/>
          <w:bCs/>
          <w:sz w:val="36"/>
          <w:szCs w:val="36"/>
          <w:rtl/>
        </w:rPr>
      </w:pP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 xml:space="preserve"> 12- نفق تضيئة امرأة واحدة         13-فئران بلا جحور</w:t>
      </w:r>
    </w:p>
    <w:p w:rsidR="0014714D" w:rsidRPr="0014714D" w:rsidRDefault="0014714D" w:rsidP="0014714D">
      <w:pPr>
        <w:pStyle w:val="Heading2"/>
        <w:jc w:val="both"/>
        <w:rPr>
          <w:sz w:val="36"/>
          <w:szCs w:val="36"/>
          <w:rtl/>
        </w:rPr>
      </w:pPr>
      <w:r w:rsidRPr="0014714D">
        <w:rPr>
          <w:sz w:val="36"/>
          <w:szCs w:val="36"/>
          <w:rtl/>
        </w:rPr>
        <w:t>المسرحيات</w:t>
      </w:r>
    </w:p>
    <w:p w:rsidR="0014714D" w:rsidRPr="0014714D" w:rsidRDefault="0014714D" w:rsidP="0014714D">
      <w:pPr>
        <w:ind w:left="360"/>
        <w:jc w:val="both"/>
        <w:rPr>
          <w:rFonts w:ascii="Arial" w:hAnsi="Arial" w:cs="Arial"/>
          <w:b/>
          <w:bCs/>
          <w:sz w:val="36"/>
          <w:szCs w:val="36"/>
        </w:rPr>
      </w:pPr>
      <w:r w:rsidRPr="0014714D">
        <w:rPr>
          <w:rFonts w:ascii="Arial" w:hAnsi="Arial" w:cs="Arial"/>
          <w:b/>
          <w:bCs/>
          <w:sz w:val="36"/>
          <w:szCs w:val="36"/>
          <w:rtl/>
        </w:rPr>
        <w:t xml:space="preserve">14-غناء النجوم ومسرحيات أخرى- قدمت المسرحية التي تحمل عنوان الكتاب في لندن </w:t>
      </w:r>
    </w:p>
    <w:p w:rsidR="0014714D" w:rsidRPr="0014714D" w:rsidRDefault="0014714D" w:rsidP="0014714D">
      <w:pPr>
        <w:ind w:left="360"/>
        <w:jc w:val="both"/>
        <w:rPr>
          <w:rFonts w:ascii="Arial" w:hAnsi="Arial" w:cs="Arial"/>
          <w:b/>
          <w:bCs/>
          <w:sz w:val="36"/>
          <w:szCs w:val="36"/>
        </w:rPr>
      </w:pPr>
      <w:r w:rsidRPr="0014714D">
        <w:rPr>
          <w:rFonts w:ascii="Arial" w:hAnsi="Arial" w:cs="Arial"/>
          <w:b/>
          <w:bCs/>
          <w:sz w:val="36"/>
          <w:szCs w:val="36"/>
        </w:rPr>
        <w:lastRenderedPageBreak/>
        <w:t>Gate Theatre</w:t>
      </w:r>
    </w:p>
    <w:p w:rsidR="0014714D" w:rsidRPr="0014714D" w:rsidRDefault="0014714D" w:rsidP="0014714D">
      <w:pPr>
        <w:ind w:left="360"/>
        <w:jc w:val="both"/>
        <w:rPr>
          <w:rFonts w:ascii="Arial" w:hAnsi="Arial" w:cs="Arial"/>
          <w:b/>
          <w:bCs/>
          <w:sz w:val="36"/>
          <w:szCs w:val="36"/>
          <w:rtl/>
        </w:rPr>
      </w:pP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كما قدمها في أمريكا مسرح مدينة</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Pr>
        <w:t>Santa Cruz</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كما قدمهتها كلية المسرح التابعة لجامعة نيويورك في مسرحها الموجود بشارع برودواي في نيويورك</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 xml:space="preserve"> 15- الغزالات - وقد عرضت باللغة الإنجليزية في مسرح برنارد شو بلندن</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 xml:space="preserve"> لمدة أسبوعين عام1981-</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كما عرضت في عام 2010 في مسرح البيكولو ثياتر في ميلانو باللغة الايطالية في مهرجان مسرحي حضره المؤلف .</w:t>
      </w:r>
      <w:r w:rsidRPr="0014714D">
        <w:rPr>
          <w:rFonts w:ascii="Arial" w:hAnsi="Arial" w:cs="Arial"/>
          <w:b/>
          <w:bCs/>
          <w:sz w:val="36"/>
          <w:szCs w:val="36"/>
        </w:rPr>
        <w:t xml:space="preserve"> </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 xml:space="preserve">16- هند ومنصور- قدمت على شكل مسرحية غنائية قام بإخراجها الكاتب وصورت للتليفزيون) </w:t>
      </w:r>
    </w:p>
    <w:p w:rsidR="0014714D" w:rsidRPr="0014714D" w:rsidRDefault="0014714D" w:rsidP="0014714D">
      <w:pPr>
        <w:ind w:left="360"/>
        <w:jc w:val="both"/>
        <w:rPr>
          <w:rFonts w:ascii="Arial" w:hAnsi="Arial" w:cs="Arial"/>
          <w:b/>
          <w:bCs/>
          <w:sz w:val="36"/>
          <w:szCs w:val="36"/>
          <w:rtl/>
        </w:rPr>
      </w:pP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 xml:space="preserve">17- صورة جانبية لكاتب لم يكتب شيئا (قدمت على المسرح في مهرجان القاهرة التجريبي كما قام الكاتب نفسه بتمثيلها في مهرجان دولي في رومانيا باللغة الإنجليزية عام 2006)  </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 xml:space="preserve"> 18- لعبة الرجل والمرأة (نشرت ضمن مجموعة الغزالات ومسرحيات أخرى).</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t>19-39-  أمام محكمة التاريخ ( عشرون نصا دراميا تم تقديمها في الإذاعة المرئية "القناة الليبية الدولية" والقناة المحلية وهي قيد الطبع من قبل مركز الحضارة العربية )</w:t>
      </w:r>
    </w:p>
    <w:p w:rsidR="0014714D" w:rsidRPr="0014714D" w:rsidRDefault="0014714D" w:rsidP="0014714D">
      <w:pPr>
        <w:ind w:left="360"/>
        <w:jc w:val="both"/>
        <w:rPr>
          <w:rFonts w:ascii="Arial" w:hAnsi="Arial" w:cs="Arial"/>
          <w:b/>
          <w:bCs/>
          <w:sz w:val="36"/>
          <w:szCs w:val="36"/>
          <w:rtl/>
        </w:rPr>
      </w:pPr>
      <w:r w:rsidRPr="0014714D">
        <w:rPr>
          <w:rFonts w:ascii="Arial" w:hAnsi="Arial" w:cs="Arial"/>
          <w:b/>
          <w:bCs/>
          <w:sz w:val="36"/>
          <w:szCs w:val="36"/>
          <w:rtl/>
        </w:rPr>
        <w:lastRenderedPageBreak/>
        <w:t xml:space="preserve">نصوص </w:t>
      </w:r>
    </w:p>
    <w:p w:rsidR="0014714D" w:rsidRPr="0014714D" w:rsidRDefault="0014714D" w:rsidP="0014714D">
      <w:pPr>
        <w:spacing w:before="240"/>
        <w:ind w:left="360"/>
        <w:jc w:val="both"/>
        <w:rPr>
          <w:rFonts w:ascii="Arial" w:hAnsi="Arial" w:cs="Arial"/>
          <w:b/>
          <w:bCs/>
          <w:sz w:val="36"/>
          <w:szCs w:val="36"/>
          <w:rtl/>
        </w:rPr>
      </w:pPr>
      <w:r w:rsidRPr="0014714D">
        <w:rPr>
          <w:rFonts w:ascii="Arial" w:hAnsi="Arial" w:cs="Arial"/>
          <w:b/>
          <w:bCs/>
          <w:sz w:val="36"/>
          <w:szCs w:val="36"/>
          <w:rtl/>
        </w:rPr>
        <w:t xml:space="preserve">40- شوق الأجنحة إلى الرحيل ( رحلة طائر بئر الغنم إلى عواصم الغرب )   41 - تجيئين كالماء وتذهبين كالريح ( نصوص مفتوحه بين القصة والقصيدة 42 - البحث عن ليلى العامرية                                                      </w:t>
      </w:r>
    </w:p>
    <w:p w:rsidR="0014714D" w:rsidRPr="0014714D" w:rsidRDefault="0014714D" w:rsidP="0014714D">
      <w:pPr>
        <w:spacing w:before="240"/>
        <w:ind w:left="360"/>
        <w:jc w:val="both"/>
        <w:rPr>
          <w:rFonts w:ascii="Arial" w:hAnsi="Arial" w:cs="Arial"/>
          <w:b/>
          <w:bCs/>
          <w:sz w:val="36"/>
          <w:szCs w:val="36"/>
          <w:rtl/>
        </w:rPr>
      </w:pPr>
      <w:r w:rsidRPr="0014714D">
        <w:rPr>
          <w:rFonts w:ascii="Arial" w:hAnsi="Arial" w:cs="Arial"/>
          <w:b/>
          <w:bCs/>
          <w:sz w:val="36"/>
          <w:szCs w:val="36"/>
          <w:rtl/>
        </w:rPr>
        <w:t>43- الصحراء وأشجار النفط</w:t>
      </w:r>
    </w:p>
    <w:p w:rsidR="0014714D" w:rsidRPr="0014714D" w:rsidRDefault="0014714D" w:rsidP="0014714D">
      <w:pPr>
        <w:spacing w:before="240"/>
        <w:ind w:left="360"/>
        <w:jc w:val="both"/>
        <w:rPr>
          <w:rFonts w:ascii="Arial" w:hAnsi="Arial" w:cs="Arial"/>
          <w:b/>
          <w:bCs/>
          <w:sz w:val="36"/>
          <w:szCs w:val="36"/>
          <w:rtl/>
        </w:rPr>
      </w:pPr>
      <w:r w:rsidRPr="0014714D">
        <w:rPr>
          <w:rFonts w:ascii="Arial" w:hAnsi="Arial" w:cs="Arial"/>
          <w:b/>
          <w:bCs/>
          <w:sz w:val="36"/>
          <w:szCs w:val="36"/>
          <w:rtl/>
        </w:rPr>
        <w:t xml:space="preserve"> 44 - كلمات من ليلى سليمان     </w:t>
      </w:r>
    </w:p>
    <w:p w:rsidR="0014714D" w:rsidRPr="0014714D" w:rsidRDefault="0014714D" w:rsidP="0014714D">
      <w:pPr>
        <w:spacing w:before="240"/>
        <w:ind w:left="360"/>
        <w:jc w:val="both"/>
        <w:rPr>
          <w:rFonts w:ascii="Arial" w:hAnsi="Arial" w:cs="Arial"/>
          <w:b/>
          <w:bCs/>
          <w:sz w:val="36"/>
          <w:szCs w:val="36"/>
          <w:rtl/>
        </w:rPr>
      </w:pPr>
      <w:r w:rsidRPr="0014714D">
        <w:rPr>
          <w:rFonts w:ascii="Arial" w:hAnsi="Arial" w:cs="Arial"/>
          <w:b/>
          <w:bCs/>
          <w:sz w:val="36"/>
          <w:szCs w:val="36"/>
          <w:rtl/>
        </w:rPr>
        <w:t xml:space="preserve">45- هاجس الكتابة      </w:t>
      </w:r>
    </w:p>
    <w:p w:rsidR="0014714D" w:rsidRPr="0014714D" w:rsidRDefault="0014714D" w:rsidP="0014714D">
      <w:pPr>
        <w:spacing w:before="240"/>
        <w:ind w:left="360"/>
        <w:jc w:val="both"/>
        <w:rPr>
          <w:rFonts w:ascii="Arial" w:hAnsi="Arial" w:cs="Arial"/>
          <w:b/>
          <w:bCs/>
          <w:sz w:val="36"/>
          <w:szCs w:val="36"/>
          <w:rtl/>
        </w:rPr>
      </w:pPr>
      <w:r w:rsidRPr="0014714D">
        <w:rPr>
          <w:rFonts w:ascii="Arial" w:hAnsi="Arial" w:cs="Arial"/>
          <w:b/>
          <w:bCs/>
          <w:sz w:val="36"/>
          <w:szCs w:val="36"/>
          <w:rtl/>
        </w:rPr>
        <w:t xml:space="preserve"> 46 - معارك الغد  47-تحديات عصر جديد     </w:t>
      </w:r>
    </w:p>
    <w:p w:rsidR="0014714D" w:rsidRPr="0014714D" w:rsidRDefault="0014714D" w:rsidP="0014714D">
      <w:pPr>
        <w:spacing w:before="240"/>
        <w:ind w:left="360"/>
        <w:jc w:val="both"/>
        <w:rPr>
          <w:rFonts w:ascii="Arial" w:hAnsi="Arial" w:cs="Arial"/>
          <w:b/>
          <w:bCs/>
          <w:sz w:val="36"/>
          <w:szCs w:val="36"/>
          <w:rtl/>
        </w:rPr>
      </w:pPr>
      <w:r w:rsidRPr="0014714D">
        <w:rPr>
          <w:rFonts w:ascii="Arial" w:hAnsi="Arial" w:cs="Arial"/>
          <w:b/>
          <w:bCs/>
          <w:sz w:val="36"/>
          <w:szCs w:val="36"/>
          <w:rtl/>
        </w:rPr>
        <w:t xml:space="preserve">  48- حصاد الذاكرة .</w:t>
      </w:r>
    </w:p>
    <w:p w:rsidR="0014714D" w:rsidRPr="0014714D" w:rsidRDefault="0014714D" w:rsidP="0014714D">
      <w:pPr>
        <w:spacing w:before="240"/>
        <w:ind w:left="360"/>
        <w:jc w:val="both"/>
        <w:rPr>
          <w:rFonts w:ascii="Arial" w:hAnsi="Arial" w:cs="Arial"/>
          <w:b/>
          <w:bCs/>
          <w:sz w:val="36"/>
          <w:szCs w:val="36"/>
          <w:rtl/>
        </w:rPr>
      </w:pPr>
      <w:r w:rsidRPr="0014714D">
        <w:rPr>
          <w:rFonts w:ascii="Arial" w:hAnsi="Arial" w:cs="Arial"/>
          <w:b/>
          <w:bCs/>
          <w:sz w:val="36"/>
          <w:szCs w:val="36"/>
          <w:rtl/>
        </w:rPr>
        <w:t>ب</w:t>
      </w:r>
      <w:r w:rsidRPr="0014714D">
        <w:rPr>
          <w:rFonts w:ascii="Arial" w:hAnsi="Arial" w:cs="Arial"/>
          <w:b/>
          <w:bCs/>
          <w:sz w:val="36"/>
          <w:szCs w:val="36"/>
          <w:u w:val="single"/>
          <w:rtl/>
        </w:rPr>
        <w:t xml:space="preserve">حوث </w:t>
      </w:r>
    </w:p>
    <w:p w:rsidR="0014714D" w:rsidRPr="0014714D" w:rsidRDefault="0014714D" w:rsidP="0014714D">
      <w:pPr>
        <w:pStyle w:val="Heading5"/>
        <w:jc w:val="both"/>
        <w:rPr>
          <w:rFonts w:ascii="Arial" w:hAnsi="Arial" w:cs="Arial"/>
          <w:b w:val="0"/>
          <w:bCs w:val="0"/>
          <w:i w:val="0"/>
          <w:iCs w:val="0"/>
          <w:sz w:val="36"/>
          <w:szCs w:val="36"/>
          <w:rtl/>
        </w:rPr>
      </w:pPr>
      <w:r w:rsidRPr="0014714D">
        <w:rPr>
          <w:rFonts w:ascii="Arial" w:hAnsi="Arial" w:cs="Arial"/>
          <w:b w:val="0"/>
          <w:bCs w:val="0"/>
          <w:i w:val="0"/>
          <w:iCs w:val="0"/>
          <w:sz w:val="36"/>
          <w:szCs w:val="36"/>
          <w:rtl/>
        </w:rPr>
        <w:t xml:space="preserve">49-بدايات القصة القصيرة في ليبيا </w:t>
      </w:r>
    </w:p>
    <w:p w:rsidR="0014714D" w:rsidRPr="0014714D" w:rsidRDefault="0014714D" w:rsidP="0014714D">
      <w:pPr>
        <w:pStyle w:val="Heading5"/>
        <w:jc w:val="both"/>
        <w:rPr>
          <w:rFonts w:ascii="Arial" w:hAnsi="Arial" w:cs="Arial"/>
          <w:b w:val="0"/>
          <w:bCs w:val="0"/>
          <w:i w:val="0"/>
          <w:iCs w:val="0"/>
          <w:sz w:val="36"/>
          <w:szCs w:val="36"/>
          <w:rtl/>
        </w:rPr>
      </w:pPr>
      <w:r w:rsidRPr="0014714D">
        <w:rPr>
          <w:rFonts w:ascii="Arial" w:hAnsi="Arial" w:cs="Arial"/>
          <w:b w:val="0"/>
          <w:bCs w:val="0"/>
          <w:i w:val="0"/>
          <w:iCs w:val="0"/>
          <w:sz w:val="36"/>
          <w:szCs w:val="36"/>
          <w:rtl/>
        </w:rPr>
        <w:t xml:space="preserve">50 - أبناء الماء وابناء النار (بحوث في العلاقة بين العرب والغرب) </w:t>
      </w:r>
    </w:p>
    <w:p w:rsidR="0014714D" w:rsidRPr="0014714D" w:rsidRDefault="0014714D" w:rsidP="0014714D">
      <w:pPr>
        <w:pStyle w:val="Heading5"/>
        <w:jc w:val="both"/>
        <w:rPr>
          <w:rFonts w:ascii="Arial" w:hAnsi="Arial" w:cs="Arial"/>
          <w:b w:val="0"/>
          <w:bCs w:val="0"/>
          <w:i w:val="0"/>
          <w:iCs w:val="0"/>
          <w:sz w:val="36"/>
          <w:szCs w:val="36"/>
          <w:rtl/>
        </w:rPr>
      </w:pPr>
      <w:r w:rsidRPr="0014714D">
        <w:rPr>
          <w:rFonts w:ascii="Arial" w:hAnsi="Arial" w:cs="Arial"/>
          <w:b w:val="0"/>
          <w:bCs w:val="0"/>
          <w:i w:val="0"/>
          <w:iCs w:val="0"/>
          <w:sz w:val="36"/>
          <w:szCs w:val="36"/>
          <w:rtl/>
        </w:rPr>
        <w:t xml:space="preserve">51- الأدب القصصي في ليبيا (أطروحة دكتوراه قدمت لقسم الدراسات الشرقية بجامعة أدنبره وهي قيد الترجمة والنشر)    </w:t>
      </w:r>
    </w:p>
    <w:p w:rsidR="0014714D" w:rsidRPr="0014714D" w:rsidRDefault="0014714D" w:rsidP="0014714D">
      <w:pPr>
        <w:pStyle w:val="Heading5"/>
        <w:jc w:val="both"/>
        <w:rPr>
          <w:rFonts w:ascii="Arial" w:hAnsi="Arial" w:cs="Arial"/>
          <w:b w:val="0"/>
          <w:bCs w:val="0"/>
          <w:i w:val="0"/>
          <w:iCs w:val="0"/>
          <w:sz w:val="36"/>
          <w:szCs w:val="36"/>
          <w:rtl/>
        </w:rPr>
      </w:pPr>
      <w:r w:rsidRPr="0014714D">
        <w:rPr>
          <w:rFonts w:ascii="Arial" w:hAnsi="Arial" w:cs="Arial"/>
          <w:b w:val="0"/>
          <w:bCs w:val="0"/>
          <w:i w:val="0"/>
          <w:iCs w:val="0"/>
          <w:sz w:val="36"/>
          <w:szCs w:val="36"/>
          <w:rtl/>
        </w:rPr>
        <w:t>52- الانتماء لأشجار النخيل ( فصول من سيرة ذاتية نشرتها صحيفة الوطن اليومية السعودية وهي قيد الطبع.</w:t>
      </w:r>
    </w:p>
    <w:p w:rsidR="0014714D" w:rsidRPr="0014714D" w:rsidRDefault="0014714D" w:rsidP="0014714D">
      <w:pPr>
        <w:jc w:val="both"/>
        <w:rPr>
          <w:rFonts w:ascii="Arial" w:hAnsi="Arial" w:cs="Arial"/>
          <w:sz w:val="36"/>
          <w:szCs w:val="36"/>
          <w:rtl/>
          <w:lang w:bidi="ar-EG"/>
        </w:rPr>
      </w:pPr>
      <w:r w:rsidRPr="0014714D">
        <w:rPr>
          <w:rFonts w:ascii="Arial" w:hAnsi="Arial" w:cs="Arial"/>
          <w:b/>
          <w:bCs/>
          <w:i/>
          <w:iCs/>
          <w:sz w:val="36"/>
          <w:szCs w:val="36"/>
          <w:rtl/>
        </w:rPr>
        <w:t>53-65</w:t>
      </w:r>
      <w:r w:rsidRPr="0014714D">
        <w:rPr>
          <w:rFonts w:ascii="Arial" w:hAnsi="Arial" w:cs="Arial"/>
          <w:sz w:val="36"/>
          <w:szCs w:val="36"/>
          <w:rtl/>
          <w:lang w:bidi="ar-EG"/>
        </w:rPr>
        <w:t xml:space="preserve">ثم الاثنى عشرية وهي الرواية الملحلمية خرائط الروح </w:t>
      </w:r>
    </w:p>
    <w:p w:rsidR="0014714D" w:rsidRPr="0014714D" w:rsidRDefault="0014714D" w:rsidP="0014714D">
      <w:pPr>
        <w:jc w:val="both"/>
        <w:rPr>
          <w:rFonts w:ascii="Arial" w:hAnsi="Arial" w:cs="Arial"/>
          <w:sz w:val="36"/>
          <w:szCs w:val="36"/>
          <w:rtl/>
          <w:lang w:bidi="ar-EG"/>
        </w:rPr>
      </w:pPr>
      <w:r w:rsidRPr="0014714D">
        <w:rPr>
          <w:rFonts w:ascii="Arial" w:hAnsi="Arial" w:cs="Arial"/>
          <w:sz w:val="36"/>
          <w:szCs w:val="36"/>
          <w:rtl/>
          <w:lang w:bidi="ar-EG"/>
        </w:rPr>
        <w:t>ئط الروح الروح الملحمية التي تحمل العناوين التالية :</w:t>
      </w:r>
    </w:p>
    <w:p w:rsidR="0014714D" w:rsidRPr="0014714D" w:rsidRDefault="0014714D" w:rsidP="0014714D">
      <w:pPr>
        <w:jc w:val="both"/>
        <w:rPr>
          <w:rFonts w:ascii="Arial" w:hAnsi="Arial" w:cs="Arial"/>
          <w:sz w:val="36"/>
          <w:szCs w:val="36"/>
          <w:rtl/>
        </w:rPr>
      </w:pPr>
      <w:r w:rsidRPr="0014714D">
        <w:rPr>
          <w:rFonts w:ascii="Arial" w:hAnsi="Arial" w:cs="Arial"/>
          <w:sz w:val="36"/>
          <w:szCs w:val="36"/>
          <w:rtl/>
        </w:rPr>
        <w:t>خبز المدينة-فراح اثمة –عارية تركض الروح - غبرة المسك- زغاريد لاعراس الموت - ذئات ترقص في الغابة - العودة الى مدن الرمل - دوائر الحب المغلقة- الخروج الى المتاهة - هكذا عنت الجنيات - قلت وداعا للريح - نار في الصحراء</w:t>
      </w:r>
    </w:p>
    <w:p w:rsidR="0014714D" w:rsidRPr="0014714D" w:rsidRDefault="0014714D" w:rsidP="0014714D">
      <w:pPr>
        <w:pStyle w:val="Heading5"/>
        <w:jc w:val="both"/>
        <w:rPr>
          <w:rFonts w:ascii="Arial" w:hAnsi="Arial" w:cs="Arial"/>
          <w:sz w:val="36"/>
          <w:szCs w:val="36"/>
          <w:u w:val="single"/>
          <w:rtl/>
        </w:rPr>
      </w:pPr>
      <w:r w:rsidRPr="0014714D">
        <w:rPr>
          <w:rFonts w:ascii="Arial" w:hAnsi="Arial" w:cs="Arial"/>
          <w:sz w:val="36"/>
          <w:szCs w:val="36"/>
          <w:u w:val="single"/>
          <w:rtl/>
        </w:rPr>
        <w:lastRenderedPageBreak/>
        <w:t>شهادات في أدب الفقيه</w:t>
      </w:r>
    </w:p>
    <w:p w:rsidR="0014714D" w:rsidRPr="0014714D" w:rsidRDefault="0014714D" w:rsidP="0014714D">
      <w:pPr>
        <w:jc w:val="both"/>
        <w:rPr>
          <w:rFonts w:ascii="Arial" w:hAnsi="Arial" w:cs="Arial"/>
          <w:sz w:val="36"/>
          <w:szCs w:val="36"/>
          <w:rtl/>
        </w:rPr>
      </w:pPr>
    </w:p>
    <w:p w:rsidR="0014714D" w:rsidRPr="0014714D" w:rsidRDefault="0014714D" w:rsidP="0014714D">
      <w:pPr>
        <w:jc w:val="both"/>
        <w:rPr>
          <w:rFonts w:ascii="Arial" w:hAnsi="Arial" w:cs="Arial"/>
          <w:sz w:val="36"/>
          <w:szCs w:val="36"/>
          <w:rtl/>
        </w:rPr>
      </w:pPr>
    </w:p>
    <w:p w:rsidR="0014714D" w:rsidRPr="0014714D" w:rsidRDefault="0014714D" w:rsidP="0014714D">
      <w:pPr>
        <w:pStyle w:val="Heading5"/>
        <w:jc w:val="both"/>
        <w:rPr>
          <w:rFonts w:ascii="Arial" w:hAnsi="Arial" w:cs="Arial"/>
          <w:sz w:val="36"/>
          <w:szCs w:val="36"/>
          <w:rtl/>
        </w:rPr>
      </w:pPr>
      <w:r w:rsidRPr="0014714D">
        <w:rPr>
          <w:rFonts w:ascii="Arial" w:hAnsi="Arial" w:cs="Arial"/>
          <w:sz w:val="36"/>
          <w:szCs w:val="36"/>
          <w:rtl/>
        </w:rPr>
        <w:t>الاديب الليبي الكبير د. أحمد  إبراهيم الفقيه، يحتل مكانة مرموقة على الساحة الأدبية العربية، منذ أن أصدر كتابه الأول البحر لا ماء فيه العام 1965 وفاز عنه بالجائزة الأولى عن اللجنة العليا للآداب والفنون، وحتى مجموعته الأخيرة مرايا فينيسيا مرورا بثلاثيته الشهيرة، فهو أحد المبدعين المعاصرين الذين قدموا إضافة حقيقية للرواية والقصة القصيرة بشهادة كبار النقاد والباحثين العرب الذين واكبوا رحلته الإبداعية على مدى العقود الثلاثة الماضية، حيث كانت حصيلة هذه الرحلة ما يقرب من ثلاثين كتابا بين قصة ومسرحية ورواية ومقالة فنية وبحوث أدبية وفكرية وقد وجد الكثير من هذه الكتب طريقه إلى الترجمة إلى لغات أجنبية عدة، إلى حد يصدق معه القول إن الفقيه أسهم في وضع اسم بلاده على خريطة الأدب العالمي</w:t>
      </w:r>
    </w:p>
    <w:p w:rsidR="0014714D" w:rsidRPr="0014714D" w:rsidRDefault="0014714D" w:rsidP="0014714D">
      <w:pPr>
        <w:pStyle w:val="Heading2"/>
        <w:jc w:val="both"/>
        <w:rPr>
          <w:sz w:val="36"/>
          <w:szCs w:val="36"/>
          <w:rtl/>
        </w:rPr>
      </w:pPr>
      <w:r w:rsidRPr="0014714D">
        <w:rPr>
          <w:sz w:val="36"/>
          <w:szCs w:val="36"/>
          <w:rtl/>
        </w:rPr>
        <w:t>مجلة الشروق الإماراتية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 xml:space="preserve">2000 </w:t>
      </w:r>
      <w:r w:rsidRPr="0014714D">
        <w:rPr>
          <w:rFonts w:ascii="Arial" w:hAnsi="Arial" w:cs="Arial"/>
          <w:b/>
          <w:bCs/>
          <w:sz w:val="36"/>
          <w:szCs w:val="36"/>
        </w:rPr>
        <w:t xml:space="preserve">  - </w:t>
      </w:r>
      <w:r w:rsidRPr="0014714D">
        <w:rPr>
          <w:rFonts w:ascii="Arial" w:hAnsi="Arial" w:cs="Arial"/>
          <w:b/>
          <w:bCs/>
          <w:sz w:val="36"/>
          <w:szCs w:val="36"/>
          <w:rtl/>
        </w:rPr>
        <w:t xml:space="preserve">7 </w:t>
      </w:r>
      <w:r w:rsidRPr="0014714D">
        <w:rPr>
          <w:rFonts w:ascii="Arial" w:hAnsi="Arial" w:cs="Arial"/>
          <w:b/>
          <w:bCs/>
          <w:sz w:val="36"/>
          <w:szCs w:val="36"/>
        </w:rPr>
        <w:t>- 31</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تعرفت عليه عن كثب في بيروت، حين زارها ليستلم جائزته أثناء</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معرض الكتاب العربي الدولي الذي يقيمه النادي الثقافي العربي بشكل</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دوري منذ أكثر من أربعين عاما، تحاورت معه حول الأدب الروائي في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ليبيا والمغرب العربي، لم يذهلني حديثه عن الفن الروائي بقدر ما أذهلتني</w:t>
      </w:r>
    </w:p>
    <w:p w:rsidR="0014714D" w:rsidRPr="0014714D" w:rsidRDefault="0014714D" w:rsidP="0014714D">
      <w:pPr>
        <w:pStyle w:val="Heading1"/>
        <w:autoSpaceDE w:val="0"/>
        <w:autoSpaceDN w:val="0"/>
        <w:adjustRightInd w:val="0"/>
        <w:jc w:val="both"/>
        <w:rPr>
          <w:rFonts w:ascii="Arial" w:hAnsi="Arial" w:cs="Arial"/>
          <w:sz w:val="36"/>
          <w:szCs w:val="36"/>
        </w:rPr>
      </w:pPr>
      <w:r w:rsidRPr="0014714D">
        <w:rPr>
          <w:rFonts w:ascii="Arial" w:hAnsi="Arial" w:cs="Arial"/>
          <w:sz w:val="36"/>
          <w:szCs w:val="36"/>
          <w:rtl/>
        </w:rPr>
        <w:t>ثقافته الموسوعية وحداثه عبارته، تلك الحداثه التي تعطي كتابته الروائية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بعدا مختلفا عن كلاسيكية الرواية العربية الحديثه</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lastRenderedPageBreak/>
        <w:t>أهداني ثلاثيته وغرقت في دروبها وأشخاصها وحكاياتها وتنقلت مع بطلها خليل</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الإمام لأكتشف أنهما واحد في تفاصيل كثيرة، البطل والكاتب</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صوت ليبيا المثقف والأصيل</w:t>
      </w:r>
    </w:p>
    <w:p w:rsidR="0014714D" w:rsidRPr="0014714D" w:rsidRDefault="0014714D" w:rsidP="0014714D">
      <w:pPr>
        <w:pStyle w:val="Heading2"/>
        <w:jc w:val="both"/>
        <w:rPr>
          <w:sz w:val="36"/>
          <w:szCs w:val="36"/>
          <w:rtl/>
        </w:rPr>
      </w:pPr>
      <w:r w:rsidRPr="0014714D">
        <w:rPr>
          <w:sz w:val="36"/>
          <w:szCs w:val="36"/>
          <w:rtl/>
        </w:rPr>
        <w:t>مريم شقير أبوجودة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مجلة المرأة اليوم- بيروت</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رحلة طويلة وصعبة يقطعها الفقيه وهو يرسم تراجيدايا الزمن</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العربى يصوغ تجليات الأزمة فى مسلماتها الأولى  يعيد تفكيك الوقائع والأحداث</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ويدعونا للنظر فيها من جديد للنظر فى ذاتنا وفى أسباب أزمتنا عبر صياغة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المشهد الثقافى العربى فى علاقته بذاته وعلاقته بالآخرين</w:t>
      </w:r>
    </w:p>
    <w:p w:rsidR="0014714D" w:rsidRPr="0014714D" w:rsidRDefault="0014714D" w:rsidP="0014714D">
      <w:pPr>
        <w:pStyle w:val="Heading1"/>
        <w:jc w:val="both"/>
        <w:rPr>
          <w:rFonts w:ascii="Arial" w:hAnsi="Arial" w:cs="Arial"/>
          <w:sz w:val="36"/>
          <w:szCs w:val="36"/>
          <w:rtl/>
        </w:rPr>
      </w:pPr>
      <w:r w:rsidRPr="0014714D">
        <w:rPr>
          <w:rFonts w:ascii="Arial" w:hAnsi="Arial" w:cs="Arial"/>
          <w:sz w:val="36"/>
          <w:szCs w:val="36"/>
          <w:rtl/>
        </w:rPr>
        <w:t>إدريس المسماري</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مجلة القاهرة</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p>
    <w:p w:rsidR="0014714D" w:rsidRPr="0014714D" w:rsidRDefault="0014714D" w:rsidP="0014714D">
      <w:pPr>
        <w:bidi/>
        <w:jc w:val="both"/>
        <w:rPr>
          <w:rFonts w:ascii="Arial" w:hAnsi="Arial" w:cs="Arial"/>
          <w:b/>
          <w:bCs/>
          <w:sz w:val="36"/>
          <w:szCs w:val="36"/>
          <w:rtl/>
        </w:rPr>
      </w:pPr>
      <w:r w:rsidRPr="0014714D">
        <w:rPr>
          <w:rFonts w:ascii="Arial" w:hAnsi="Arial" w:cs="Arial"/>
          <w:b/>
          <w:bCs/>
          <w:sz w:val="36"/>
          <w:szCs w:val="36"/>
          <w:rtl/>
        </w:rPr>
        <w:t xml:space="preserve">حقا كتب الفقيه من خلال أجناس أدبية مختلفة، متنوعة، ولكن بصمته الخاصة ظلت واضحة في كل ما كتب، إن روحه الشاعرية تطل علينا خلال الأسطر حتى ولو كانت كتابته من نوع النثر، ولغته سلسة ويستطيع أن يعقد صلة مع القاريء، وكأنه يجلس معه ويحاوره في ألفة وحميمية، لقد تحول الفقيه إلى رمز من رموز الثقافة العربية، واستطاع أن يتخطى حدود المحلية وأن يصبح ذا حضور قوي ومميز في المحافل الوطنية والعربية والدولية، إنه لم يقف عند حدود قريته الصغيرة، بل تشبع بالثقافة العربية السائدة في المنطقة، واستطاع أن ينضم إلى </w:t>
      </w:r>
      <w:r w:rsidRPr="0014714D">
        <w:rPr>
          <w:rFonts w:ascii="Arial" w:hAnsi="Arial" w:cs="Arial"/>
          <w:b/>
          <w:bCs/>
          <w:sz w:val="36"/>
          <w:szCs w:val="36"/>
          <w:rtl/>
        </w:rPr>
        <w:lastRenderedPageBreak/>
        <w:t>كوكبة المثقفين العرب الذين تمردوا على الحدود الجغرافية التي اصطنعها الاستعمار وأن يثبت أن الثقافة تقوم على الوحدة الوجدانية بين المثقفين العرب.</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د.عبد الحميد إبراهيم</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الأستاذ بجامعة لندن سابقا وعميد كلية الآداب بجامعة المنيا</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في افتتاحية العدد الخاص عن أدب الفقيه من مجلة الوسطية التي يرأس تحريرها</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حين يهتدي أحمد  إبراهيم الفقيه إلى تجربة مركزة تصلح لكي يبلور بها</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حدود الواقع إلى المثال الرمز، تتحول القصة عنده إلى قصيدة من الشعر</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القصصي متواترة العبارات شفافة الألفاظ موحية الصور يكسر فيها المعنى الواحد</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على عشرات من المعاني الجزئية المتكاملة التي تحيل المألوف إلى شيء جديد، </w:t>
      </w:r>
    </w:p>
    <w:p w:rsidR="0014714D" w:rsidRPr="0014714D" w:rsidRDefault="0014714D" w:rsidP="0014714D">
      <w:pPr>
        <w:pStyle w:val="Heading1"/>
        <w:autoSpaceDE w:val="0"/>
        <w:autoSpaceDN w:val="0"/>
        <w:adjustRightInd w:val="0"/>
        <w:jc w:val="both"/>
        <w:rPr>
          <w:rFonts w:ascii="Arial" w:hAnsi="Arial" w:cs="Arial"/>
          <w:sz w:val="36"/>
          <w:szCs w:val="36"/>
          <w:rtl/>
        </w:rPr>
      </w:pPr>
      <w:r w:rsidRPr="0014714D">
        <w:rPr>
          <w:rFonts w:ascii="Arial" w:hAnsi="Arial" w:cs="Arial"/>
          <w:sz w:val="36"/>
          <w:szCs w:val="36"/>
          <w:rtl/>
        </w:rPr>
        <w:t>وتجعل من المعاد المستهلك شيئًا أصيلا ومبتكرا</w:t>
      </w:r>
    </w:p>
    <w:p w:rsidR="0014714D" w:rsidRPr="0014714D" w:rsidRDefault="0014714D" w:rsidP="0014714D">
      <w:pPr>
        <w:pStyle w:val="Heading1"/>
        <w:jc w:val="both"/>
        <w:rPr>
          <w:rFonts w:ascii="Arial" w:hAnsi="Arial" w:cs="Arial"/>
          <w:sz w:val="36"/>
          <w:szCs w:val="36"/>
          <w:rtl/>
        </w:rPr>
      </w:pPr>
      <w:r w:rsidRPr="0014714D">
        <w:rPr>
          <w:rFonts w:ascii="Arial" w:hAnsi="Arial" w:cs="Arial"/>
          <w:sz w:val="36"/>
          <w:szCs w:val="36"/>
          <w:rtl/>
        </w:rPr>
        <w:t>د.عبد القادر القط</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1969/5/17-</w:t>
      </w:r>
      <w:r w:rsidRPr="0014714D">
        <w:rPr>
          <w:rFonts w:ascii="Arial" w:hAnsi="Arial" w:cs="Arial"/>
          <w:b/>
          <w:bCs/>
          <w:sz w:val="36"/>
          <w:szCs w:val="36"/>
          <w:rtl/>
        </w:rPr>
        <w:t xml:space="preserve"> الحقيقة </w:t>
      </w:r>
      <w:r w:rsidRPr="0014714D">
        <w:rPr>
          <w:rFonts w:ascii="Arial" w:hAnsi="Arial" w:cs="Arial"/>
          <w:b/>
          <w:bCs/>
          <w:sz w:val="36"/>
          <w:szCs w:val="36"/>
        </w:rPr>
        <w:t>–</w:t>
      </w:r>
      <w:r w:rsidRPr="0014714D">
        <w:rPr>
          <w:rFonts w:ascii="Arial" w:hAnsi="Arial" w:cs="Arial"/>
          <w:b/>
          <w:bCs/>
          <w:sz w:val="36"/>
          <w:szCs w:val="36"/>
          <w:rtl/>
        </w:rPr>
        <w:t xml:space="preserve"> بنغازي</w:t>
      </w:r>
      <w:r w:rsidRPr="0014714D">
        <w:rPr>
          <w:rFonts w:ascii="Arial" w:hAnsi="Arial" w:cs="Arial"/>
          <w:b/>
          <w:bCs/>
          <w:sz w:val="36"/>
          <w:szCs w:val="36"/>
        </w:rPr>
        <w:t xml:space="preserve"> </w:t>
      </w: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وإذا كان كاتبنا قد اتجه إلى الأسلوب الشعري الذي يعطيه القدرة على</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التحليق والخيال والشمول، فإنه قد اتجه  إلى الرمز.. إن الرمز الذي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يستخدمه أحمد  الفقيه ليس رمزًا مجردًا أو مطلقًا وإنما هو مستقى</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أساسا من أرض الواقع وهو الذي يعطي التجربة امتدادها الوجداني والفكري في نفوسنا</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lastRenderedPageBreak/>
        <w:t>فاروق منيب</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صحيفة الجمهورية - القاهرة - ٢٧ أكتوبر</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1966</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والذين لم يعيشوا فترة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التحدي الإبداعى فى أوائل الستينيات وخلالها يلاحظون أن النقد كان قاسيا</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والاعتراف بالآخر لم يكن سهلا, ومع هذا حظي أحمد  الفقيه باحترام نقاد لهم</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مكانتهم خلال تلك الفترة من أمثال الدكتور عبد القادر القط وفاروق عبد القادر</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وفاروق منيب الذى كان رائدا لفن القصة الحديثة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ولاشك أن كل هذا الإنتاج يدل على مقدرة إبداعية جيدة، ولقد قرأت فى موقع على الإنترنت مقالا كتبته الجارديان البريطانية تصف أعماله بأن به (روحا عبقرية) ونحن لا نشك فى ذلك</w:t>
      </w:r>
    </w:p>
    <w:p w:rsidR="0014714D" w:rsidRPr="0014714D" w:rsidRDefault="0014714D" w:rsidP="0014714D">
      <w:pPr>
        <w:pStyle w:val="Heading2"/>
        <w:jc w:val="both"/>
        <w:rPr>
          <w:sz w:val="36"/>
          <w:szCs w:val="36"/>
          <w:rtl/>
        </w:rPr>
      </w:pPr>
      <w:r w:rsidRPr="0014714D">
        <w:rPr>
          <w:sz w:val="36"/>
          <w:szCs w:val="36"/>
          <w:rtl/>
        </w:rPr>
        <w:t>د. فتحى سلامة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مجلة عمان</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إنه من أكثر كتاب القصة الليبية تطورًا، ومن أقدرهم على تجاوز</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إنجازاته باستمرار، والإسهام بهذا التجاوز الدائم في إثراء القصة العربية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والإضافة إلى مغامراتها الحديثة، وخاصة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في أعماله الأخيرة التي يقتحم فيها آفاقًا</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lastRenderedPageBreak/>
        <w:t>فنية ومضمونية جديدة، ويضرب بها في أرض بكر تقع على تخوم الواقع والحلم</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وتنحت قسماتها من أديم الخيال، وتؤهله لأن يكون نسيجًا وحده في عالم القصة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العربية</w:t>
      </w:r>
    </w:p>
    <w:p w:rsidR="0014714D" w:rsidRPr="0014714D" w:rsidRDefault="0014714D" w:rsidP="0014714D">
      <w:pPr>
        <w:pStyle w:val="Heading2"/>
        <w:jc w:val="both"/>
        <w:rPr>
          <w:sz w:val="36"/>
          <w:szCs w:val="36"/>
          <w:rtl/>
        </w:rPr>
      </w:pPr>
      <w:r w:rsidRPr="0014714D">
        <w:rPr>
          <w:sz w:val="36"/>
          <w:szCs w:val="36"/>
          <w:rtl/>
        </w:rPr>
        <w:t>د. صبري حافظ</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١٩٨٧</w:t>
      </w:r>
      <w:r w:rsidRPr="0014714D">
        <w:rPr>
          <w:rFonts w:ascii="Arial" w:hAnsi="Arial" w:cs="Arial"/>
          <w:b/>
          <w:bCs/>
          <w:sz w:val="36"/>
          <w:szCs w:val="36"/>
        </w:rPr>
        <w:t>/</w:t>
      </w:r>
      <w:r w:rsidRPr="0014714D">
        <w:rPr>
          <w:rFonts w:ascii="Arial" w:hAnsi="Arial" w:cs="Arial"/>
          <w:b/>
          <w:bCs/>
          <w:sz w:val="36"/>
          <w:szCs w:val="36"/>
          <w:rtl/>
        </w:rPr>
        <w:t>١١</w:t>
      </w:r>
      <w:r w:rsidRPr="0014714D">
        <w:rPr>
          <w:rFonts w:ascii="Arial" w:hAnsi="Arial" w:cs="Arial"/>
          <w:b/>
          <w:bCs/>
          <w:sz w:val="36"/>
          <w:szCs w:val="36"/>
        </w:rPr>
        <w:t xml:space="preserve">/ </w:t>
      </w:r>
      <w:r w:rsidRPr="0014714D">
        <w:rPr>
          <w:rFonts w:ascii="Arial" w:hAnsi="Arial" w:cs="Arial"/>
          <w:b/>
          <w:bCs/>
          <w:sz w:val="36"/>
          <w:szCs w:val="36"/>
          <w:rtl/>
        </w:rPr>
        <w:t>العرب - لندن - ١٨</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ولعل مرد ذلك أن هذه الصفحات كتبت بصدق وأمانة،</w:t>
      </w:r>
      <w:r w:rsidRPr="0014714D">
        <w:rPr>
          <w:rFonts w:ascii="Arial" w:hAnsi="Arial" w:cs="Arial"/>
          <w:b/>
          <w:bCs/>
          <w:sz w:val="36"/>
          <w:szCs w:val="36"/>
        </w:rPr>
        <w:t>..</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 xml:space="preserve">صفحات نابعة من وجدان صادق وعواطف متأججة.. مفعمة بمشاعر إنسانية، </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مضخمة بعبارات الحب.. صفحات إن لم تكن من الشعر فى الصميم، فهى</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تحمل أرق صفاته وأعذب أخيلته وأوقع مشاعره</w:t>
      </w:r>
      <w:r w:rsidRPr="0014714D">
        <w:rPr>
          <w:rFonts w:ascii="Arial" w:hAnsi="Arial" w:cs="Arial"/>
          <w:b/>
          <w:bCs/>
          <w:sz w:val="36"/>
          <w:szCs w:val="36"/>
        </w:rPr>
        <w:t>.</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د. زكى الصراف</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مجلة "المجلة" السعودية</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لعل الشكل عند أحمد  إبراهيم الفقيه أميل إلى الشعر.. فيه</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خصائص الشعر وإيقاعه وموسيقاه، وأنت تعثر فى كثير من أعماله على</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نصوص يمكن اقتطاعها وتحويلها إلى قصائد فيها شروط القصيدة وأوزانها وتفعيلاتها وموسيقاها</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كامل عراب</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مجلة الفصول الأربعة</w:t>
      </w:r>
    </w:p>
    <w:p w:rsidR="0014714D" w:rsidRPr="0014714D" w:rsidRDefault="0014714D" w:rsidP="0014714D">
      <w:pPr>
        <w:autoSpaceDE w:val="0"/>
        <w:autoSpaceDN w:val="0"/>
        <w:bidi/>
        <w:adjustRightInd w:val="0"/>
        <w:jc w:val="both"/>
        <w:rPr>
          <w:rFonts w:ascii="Arial" w:hAnsi="Arial" w:cs="Arial"/>
          <w:b/>
          <w:bCs/>
          <w:sz w:val="36"/>
          <w:szCs w:val="36"/>
          <w:rtl/>
        </w:rPr>
      </w:pPr>
      <w:r w:rsidRPr="0014714D">
        <w:rPr>
          <w:rFonts w:ascii="Arial" w:hAnsi="Arial" w:cs="Arial"/>
          <w:b/>
          <w:bCs/>
          <w:sz w:val="36"/>
          <w:szCs w:val="36"/>
          <w:rtl/>
        </w:rPr>
        <w:lastRenderedPageBreak/>
        <w:t>من القصاصين العرب القلائل الأكثر إمتاعًا والأكثر تطويعًا لرهافة فن القصة بلاغيًا، وإبلاغيًا، فى التعبير عن الذات القومية فى إنسانيتها الرحيبة</w:t>
      </w:r>
    </w:p>
    <w:p w:rsidR="0014714D" w:rsidRPr="0014714D" w:rsidRDefault="0014714D" w:rsidP="0014714D">
      <w:pPr>
        <w:pStyle w:val="Heading7"/>
        <w:autoSpaceDE w:val="0"/>
        <w:autoSpaceDN w:val="0"/>
        <w:adjustRightInd w:val="0"/>
        <w:jc w:val="both"/>
        <w:rPr>
          <w:rFonts w:ascii="Arial" w:hAnsi="Arial" w:cs="Arial"/>
          <w:b/>
          <w:bCs/>
          <w:sz w:val="36"/>
          <w:szCs w:val="36"/>
        </w:rPr>
      </w:pPr>
      <w:r w:rsidRPr="0014714D">
        <w:rPr>
          <w:rFonts w:ascii="Arial" w:hAnsi="Arial" w:cs="Arial"/>
          <w:b/>
          <w:bCs/>
          <w:sz w:val="36"/>
          <w:szCs w:val="36"/>
          <w:rtl/>
        </w:rPr>
        <w:t>د.عبد الله أبوهيف</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 الأسبوع الأدبي </w:t>
      </w:r>
      <w:r w:rsidRPr="0014714D">
        <w:rPr>
          <w:rFonts w:ascii="Arial" w:hAnsi="Arial" w:cs="Arial"/>
          <w:b/>
          <w:bCs/>
          <w:sz w:val="36"/>
          <w:szCs w:val="36"/>
        </w:rPr>
        <w:t>–</w:t>
      </w:r>
      <w:r w:rsidRPr="0014714D">
        <w:rPr>
          <w:rFonts w:ascii="Arial" w:hAnsi="Arial" w:cs="Arial"/>
          <w:b/>
          <w:bCs/>
          <w:sz w:val="36"/>
          <w:szCs w:val="36"/>
          <w:rtl/>
        </w:rPr>
        <w:t xml:space="preserve"> سوريا</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وأعتقد أن الفقيه كتب هذه القصص وهو فى قمة تجليات الكتابة، فأنتج عملا</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يرقى إلى العالمية بلغته وتقنياته وأمكنته وعوالمه</w:t>
      </w:r>
    </w:p>
    <w:p w:rsidR="0014714D" w:rsidRPr="0014714D" w:rsidRDefault="0014714D" w:rsidP="0014714D">
      <w:pPr>
        <w:pStyle w:val="Heading3"/>
        <w:jc w:val="both"/>
        <w:rPr>
          <w:sz w:val="36"/>
          <w:szCs w:val="36"/>
          <w:rtl/>
        </w:rPr>
      </w:pPr>
      <w:r w:rsidRPr="0014714D">
        <w:rPr>
          <w:sz w:val="36"/>
          <w:szCs w:val="36"/>
          <w:rtl/>
        </w:rPr>
        <w:t>عبد الرسول العريبي</w:t>
      </w:r>
    </w:p>
    <w:p w:rsidR="0014714D" w:rsidRPr="0014714D" w:rsidRDefault="0014714D" w:rsidP="0014714D">
      <w:pPr>
        <w:pStyle w:val="Heading2"/>
        <w:jc w:val="both"/>
        <w:rPr>
          <w:sz w:val="36"/>
          <w:szCs w:val="36"/>
          <w:rtl/>
        </w:rPr>
      </w:pPr>
      <w:r w:rsidRPr="0014714D">
        <w:rPr>
          <w:sz w:val="36"/>
          <w:szCs w:val="36"/>
          <w:rtl/>
        </w:rPr>
        <w:t>من حديثه في الندوة التي خصصتها صحيفة الشمس لأدب الفقيه</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بإدارة الشاعرة الراحلة جنينة السوكني</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أحمد إبراهيم الفقيه شاعر كبير يكتب القصة والرواية وقاص وروائى فذ</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يستدعي الشعر ويستلهمه ليسيطر على إبداعه وعلى قارئه</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محمد أحمد  الزوي</w:t>
      </w:r>
    </w:p>
    <w:p w:rsidR="0014714D" w:rsidRPr="0014714D" w:rsidRDefault="0014714D" w:rsidP="0014714D">
      <w:pPr>
        <w:pStyle w:val="Heading2"/>
        <w:jc w:val="both"/>
        <w:rPr>
          <w:sz w:val="36"/>
          <w:szCs w:val="36"/>
          <w:rtl/>
        </w:rPr>
      </w:pPr>
      <w:r w:rsidRPr="0014714D">
        <w:rPr>
          <w:sz w:val="36"/>
          <w:szCs w:val="36"/>
          <w:rtl/>
        </w:rPr>
        <w:t>من حديثه في الندوة التي خصصتها صحيفة الشمس لأدب الفقيه</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كاتب كبير وعلى مستوى عالمي، وأعتبره فنانًا فى كلماته ومواقفه ورؤيته</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للحياة، وهي رسالة كل فنان في العالم فهو يحلم بعالم أفضل يحقق السعادة للبشرية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ويضيف للحياة شيئًا جديدًا... حتى لا تتحول الحياة إلى مجرد شيء روتيني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lastRenderedPageBreak/>
        <w:t>ورتيب، وكل ما كتبه الكاتب حلم لا ينتهي من أجل عالم تسود فيه العدالة والحب</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خليفة حسين مصطفى</w:t>
      </w:r>
    </w:p>
    <w:p w:rsidR="0014714D" w:rsidRPr="0014714D" w:rsidRDefault="0014714D" w:rsidP="0014714D">
      <w:pPr>
        <w:pStyle w:val="Heading2"/>
        <w:jc w:val="both"/>
        <w:rPr>
          <w:sz w:val="36"/>
          <w:szCs w:val="36"/>
          <w:rtl/>
        </w:rPr>
      </w:pPr>
      <w:r w:rsidRPr="0014714D">
        <w:rPr>
          <w:sz w:val="36"/>
          <w:szCs w:val="36"/>
          <w:rtl/>
        </w:rPr>
        <w:t>من حديثه في الندوة التي خصصتها صحيفة الشمس لأدب الفقيه</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أحمد إبراهيم الفقيه هو أبو الرواية الليبية المكتملة فنيا، في روايته "حقول الرماد" التي كانت فاتحة لمؤلفها ليكتب بعد ذلك ثلاثيته الرائعة التي استطاعت أن تخترق الحجب</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د. علي فهمي خشيم</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من محاضرته في المجمع الثقافي بأبي ظبي</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نقلتها صحيفة القدس العربي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إبداع قادر – بقوة البداهة – أن يثير الدهشة، والفرحة بهذا العالم الزاهي النبيل</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فهو خلق مكتمل</w:t>
      </w:r>
      <w:r w:rsidRPr="0014714D">
        <w:rPr>
          <w:rFonts w:ascii="Arial" w:hAnsi="Arial" w:cs="Arial"/>
          <w:b/>
          <w:bCs/>
          <w:sz w:val="36"/>
          <w:szCs w:val="36"/>
        </w:rPr>
        <w:t>(……)</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 xml:space="preserve"> خالص الانتساب لسلالته الحكائية، التى منحته قوة البداهة وعبقرية البساطة، </w:t>
      </w:r>
    </w:p>
    <w:p w:rsidR="0014714D" w:rsidRPr="0014714D" w:rsidRDefault="0014714D" w:rsidP="0014714D">
      <w:pPr>
        <w:pStyle w:val="Heading1"/>
        <w:autoSpaceDE w:val="0"/>
        <w:autoSpaceDN w:val="0"/>
        <w:adjustRightInd w:val="0"/>
        <w:jc w:val="both"/>
        <w:rPr>
          <w:rFonts w:ascii="Arial" w:hAnsi="Arial" w:cs="Arial"/>
          <w:sz w:val="36"/>
          <w:szCs w:val="36"/>
          <w:rtl/>
        </w:rPr>
      </w:pPr>
      <w:r w:rsidRPr="0014714D">
        <w:rPr>
          <w:rFonts w:ascii="Arial" w:hAnsi="Arial" w:cs="Arial"/>
          <w:sz w:val="36"/>
          <w:szCs w:val="36"/>
          <w:rtl/>
        </w:rPr>
        <w:t>وفتحت له طريق المماثلة مع أحدث تشكيلات فن الرواية، مع استقراره على أصول من تراثه العربى</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د. محمد حسن عبد الله</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من محاضرة عن أدب الفقيه ألقاها بنادي القصة بالقاهرة</w:t>
      </w:r>
    </w:p>
    <w:p w:rsidR="0014714D" w:rsidRPr="0014714D" w:rsidRDefault="0014714D" w:rsidP="0014714D">
      <w:pPr>
        <w:pStyle w:val="Heading8"/>
        <w:jc w:val="both"/>
        <w:rPr>
          <w:rFonts w:ascii="Arial" w:hAnsi="Arial" w:cs="Arial"/>
          <w:b/>
          <w:bCs/>
          <w:sz w:val="36"/>
          <w:szCs w:val="36"/>
          <w:rtl/>
        </w:rPr>
      </w:pPr>
      <w:r w:rsidRPr="0014714D">
        <w:rPr>
          <w:rFonts w:ascii="Arial" w:hAnsi="Arial" w:cs="Arial"/>
          <w:b/>
          <w:bCs/>
          <w:sz w:val="36"/>
          <w:szCs w:val="36"/>
          <w:rtl/>
        </w:rPr>
        <w:t>ونشرها بمجلة الثقافة الجديدة</w:t>
      </w:r>
    </w:p>
    <w:p w:rsidR="0014714D" w:rsidRPr="0014714D" w:rsidRDefault="0014714D" w:rsidP="0014714D">
      <w:pPr>
        <w:pStyle w:val="Heading1"/>
        <w:autoSpaceDE w:val="0"/>
        <w:autoSpaceDN w:val="0"/>
        <w:adjustRightInd w:val="0"/>
        <w:jc w:val="both"/>
        <w:rPr>
          <w:rFonts w:ascii="Arial" w:hAnsi="Arial" w:cs="Arial"/>
          <w:sz w:val="36"/>
          <w:szCs w:val="36"/>
          <w:rtl/>
        </w:rPr>
      </w:pPr>
      <w:r w:rsidRPr="0014714D">
        <w:rPr>
          <w:rFonts w:ascii="Arial" w:hAnsi="Arial" w:cs="Arial"/>
          <w:sz w:val="36"/>
          <w:szCs w:val="36"/>
          <w:rtl/>
        </w:rPr>
        <w:lastRenderedPageBreak/>
        <w:t>عالم أحمد إبراهيم الفقيه الروائى هو عالم يحكمه الصراع الدائم للإنسان بين القديم والحديث، بين الإنسان وذاته، بين الرجل والمرأة، وبين الأبيض والأسود عالم متمرد دائما يحمل أزماته على كاهله، لكنه فى نفس الوقت عالم متطور</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يعيش المدينة والقرية كما يعيش الصحراء</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شوقي بدر يوسف- مجلة عمان</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فنان يرسم باللغة مجموعة كبيرة من الصور السردية، يربط من خلالها السابق من</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الحوادث باللاحق منها، ويحلل المشاعر ويصور المناظر ويرسم الملامح</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سمر روحي الفيصل</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مجلة الوحدة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تشكل أعمال الكاتب الليبي د. أحمد  إبراهيم الفقيه ثورة ضد الرتابة بكل</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أشكالها</w:t>
      </w:r>
    </w:p>
    <w:p w:rsidR="0014714D" w:rsidRPr="0014714D" w:rsidRDefault="0014714D" w:rsidP="0014714D">
      <w:pPr>
        <w:jc w:val="both"/>
        <w:rPr>
          <w:rFonts w:ascii="Arial" w:hAnsi="Arial" w:cs="Arial"/>
          <w:b/>
          <w:bCs/>
          <w:sz w:val="36"/>
          <w:szCs w:val="36"/>
        </w:rPr>
      </w:pPr>
      <w:r w:rsidRPr="0014714D">
        <w:rPr>
          <w:rFonts w:ascii="Arial" w:hAnsi="Arial" w:cs="Arial"/>
          <w:b/>
          <w:bCs/>
          <w:sz w:val="36"/>
          <w:szCs w:val="36"/>
          <w:rtl/>
        </w:rPr>
        <w:t>د. حسن عطية</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t>في المقدمة التي كتبها بتكليف من هيئة قصور الثقافة للمجلد الذي احتوى الأعمال المسرحية للفقيه وصدر بعنوان "الغزالات ومسرحيات أخرى"</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ولديه من الشفافية والانطلاق، والإنسيابية ما يضعه في مصاف كبار الكتاب</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العرب، ليس هذا فحسب، فهو صاحب تكنيك متفرد في الكتابة، تكنيك وصل الى</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مرحلة النضج والوعي، يؤهله لأن يخاطب جماهيره في غاية الهدوء، وفي غاية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الشاعرية وأيضا في غاية العمق</w:t>
      </w:r>
    </w:p>
    <w:p w:rsidR="0014714D" w:rsidRPr="0014714D" w:rsidRDefault="0014714D" w:rsidP="0014714D">
      <w:pPr>
        <w:jc w:val="both"/>
        <w:rPr>
          <w:rFonts w:ascii="Arial" w:hAnsi="Arial" w:cs="Arial"/>
          <w:b/>
          <w:bCs/>
          <w:sz w:val="36"/>
          <w:szCs w:val="36"/>
        </w:rPr>
      </w:pPr>
      <w:r w:rsidRPr="0014714D">
        <w:rPr>
          <w:rFonts w:ascii="Arial" w:hAnsi="Arial" w:cs="Arial"/>
          <w:b/>
          <w:bCs/>
          <w:sz w:val="36"/>
          <w:szCs w:val="36"/>
          <w:rtl/>
        </w:rPr>
        <w:lastRenderedPageBreak/>
        <w:t>محسن الخياط</w:t>
      </w:r>
    </w:p>
    <w:p w:rsidR="0014714D" w:rsidRPr="0014714D" w:rsidRDefault="0014714D" w:rsidP="0014714D">
      <w:pPr>
        <w:pStyle w:val="Heading2"/>
        <w:jc w:val="both"/>
        <w:rPr>
          <w:sz w:val="36"/>
          <w:szCs w:val="36"/>
          <w:rtl/>
        </w:rPr>
      </w:pPr>
      <w:r w:rsidRPr="0014714D">
        <w:rPr>
          <w:sz w:val="36"/>
          <w:szCs w:val="36"/>
          <w:rtl/>
        </w:rPr>
        <w:t>الأسبوع الثقافي</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lang w:bidi="ar-LY"/>
        </w:rPr>
        <w:t>قبل الكتابة إليك، فكرت مليا، وبعمق، عن جدوى الكتابة إليك، وأنت الرمز، والهرم، والنهر، والمحيط، والحقل، المكتفي بنفسه، الذي لا يحتاج لكلمات التشجيع، ولا لكلمات المديح، ولا لعبارات التبجيل، وإن كان غيرك يحتاج لمثل هذه الكلمة منك، أو لفتة، أو حتى همسة تشجيع تقال في وقتها، وتساءلت، هذا العملاق الأدبي من يكون...؟ أليس هو شخصية من شخصيات وطني الفكرية...؟ الذي رتب لنفسه مقعدا دائما في الامتداد العالمي بمفرده، دون معونة من أحد...؟ وبنى بيته الأدبي بعرق جبينه كما يقولون</w:t>
      </w:r>
    </w:p>
    <w:p w:rsidR="0014714D" w:rsidRPr="0014714D" w:rsidRDefault="0014714D" w:rsidP="0014714D">
      <w:pPr>
        <w:jc w:val="both"/>
        <w:rPr>
          <w:rFonts w:ascii="Arial" w:hAnsi="Arial" w:cs="Arial"/>
          <w:b/>
          <w:bCs/>
          <w:sz w:val="36"/>
          <w:szCs w:val="36"/>
        </w:rPr>
      </w:pPr>
      <w:r w:rsidRPr="0014714D">
        <w:rPr>
          <w:rFonts w:ascii="Arial" w:hAnsi="Arial" w:cs="Arial"/>
          <w:b/>
          <w:bCs/>
          <w:sz w:val="36"/>
          <w:szCs w:val="36"/>
          <w:rtl/>
        </w:rPr>
        <w:t>عمر أحمد  جبريل</w:t>
      </w:r>
    </w:p>
    <w:p w:rsidR="0014714D" w:rsidRPr="0014714D" w:rsidRDefault="0014714D" w:rsidP="0014714D">
      <w:pPr>
        <w:pStyle w:val="Heading6"/>
        <w:jc w:val="both"/>
        <w:rPr>
          <w:rFonts w:ascii="Arial" w:hAnsi="Arial" w:cs="Arial"/>
          <w:sz w:val="36"/>
          <w:szCs w:val="36"/>
          <w:rtl/>
        </w:rPr>
      </w:pPr>
      <w:r w:rsidRPr="0014714D">
        <w:rPr>
          <w:rFonts w:ascii="Arial" w:hAnsi="Arial" w:cs="Arial"/>
          <w:sz w:val="36"/>
          <w:szCs w:val="36"/>
          <w:rtl/>
        </w:rPr>
        <w:t>من كتابه نافخ الرماد الذي يحاور فيه الفقيه وأعماله الإبداعية</w:t>
      </w:r>
    </w:p>
    <w:p w:rsidR="0014714D" w:rsidRPr="0014714D" w:rsidRDefault="0014714D" w:rsidP="0014714D">
      <w:pPr>
        <w:pStyle w:val="Heading6"/>
        <w:jc w:val="both"/>
        <w:rPr>
          <w:rFonts w:ascii="Arial" w:hAnsi="Arial" w:cs="Arial"/>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لقد استطاع المبدع أن يدٍون سيرة، ويكتب ملحمة صحراوية لا تقل سحرا</w:t>
      </w:r>
    </w:p>
    <w:p w:rsidR="0014714D" w:rsidRPr="0014714D" w:rsidRDefault="0014714D" w:rsidP="0014714D">
      <w:pPr>
        <w:autoSpaceDE w:val="0"/>
        <w:autoSpaceDN w:val="0"/>
        <w:bidi/>
        <w:adjustRightInd w:val="0"/>
        <w:jc w:val="both"/>
        <w:rPr>
          <w:rFonts w:ascii="Arial" w:hAnsi="Arial" w:cs="Arial"/>
          <w:b/>
          <w:bCs/>
          <w:sz w:val="36"/>
          <w:szCs w:val="36"/>
        </w:rPr>
      </w:pPr>
      <w:r w:rsidRPr="0014714D">
        <w:rPr>
          <w:rFonts w:ascii="Arial" w:hAnsi="Arial" w:cs="Arial"/>
          <w:b/>
          <w:bCs/>
          <w:sz w:val="36"/>
          <w:szCs w:val="36"/>
          <w:rtl/>
        </w:rPr>
        <w:t>وجمالا وعذوبة عن سيرة عنترة أو تغريبة بني هلال، وإن كانت تخلو من البطولة الفردية، لأن بطولتها جماعية، فليس هنالك شخصية مركزية واحدٍة إذ ربما يمثل الجوع الذى أخرج الناس من ديارهم بطلا مركزيًا، وربما تمثٍل الصحراء هذا البطل</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جريدة تشرين السورية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يونيو 2000</w:t>
      </w:r>
      <w:r w:rsidRPr="0014714D">
        <w:rPr>
          <w:rFonts w:ascii="Arial" w:hAnsi="Arial" w:cs="Arial"/>
          <w:b/>
          <w:bCs/>
          <w:sz w:val="36"/>
          <w:szCs w:val="36"/>
        </w:rPr>
        <w:t>27</w:t>
      </w: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lastRenderedPageBreak/>
        <w:t>إزاء هذه الرواية التي سيتعرف عليها قراء الإنجليزية قريبا نعتقد أن الدكتور أحمد  إبراهيم الفقيه يستحق أن يكون شخصية العام الروائية بلا منازع</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 xml:space="preserve">مجلة المجلة </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بمناسبة الإعلان عن نتائج الاستفتاء الذي أجرته بين القراء في الوطن العربي وأسفر عن فوز الفقيه بشخصية العام الأدبية سنة 1991 عام صدور الثلاثية الروائية للكاتب</w:t>
      </w:r>
    </w:p>
    <w:p w:rsidR="0014714D" w:rsidRPr="0014714D" w:rsidRDefault="0014714D" w:rsidP="0014714D">
      <w:pPr>
        <w:jc w:val="both"/>
        <w:rPr>
          <w:rFonts w:ascii="Arial" w:hAnsi="Arial" w:cs="Arial"/>
          <w:b/>
          <w:bCs/>
          <w:sz w:val="36"/>
          <w:szCs w:val="36"/>
          <w:rtl/>
        </w:rPr>
      </w:pPr>
    </w:p>
    <w:p w:rsidR="0014714D" w:rsidRPr="0014714D" w:rsidRDefault="0014714D" w:rsidP="0014714D">
      <w:pPr>
        <w:bidi/>
        <w:jc w:val="both"/>
        <w:rPr>
          <w:rFonts w:ascii="Arial" w:hAnsi="Arial" w:cs="Arial"/>
          <w:b/>
          <w:bCs/>
          <w:sz w:val="36"/>
          <w:szCs w:val="36"/>
        </w:rPr>
      </w:pPr>
      <w:r w:rsidRPr="0014714D">
        <w:rPr>
          <w:rFonts w:ascii="Arial" w:hAnsi="Arial" w:cs="Arial"/>
          <w:b/>
          <w:bCs/>
          <w:sz w:val="36"/>
          <w:szCs w:val="36"/>
          <w:rtl/>
        </w:rPr>
        <w:t>وتقديرا لعبقريته في مجال الإبداع الأدبي، تقرر منحه هذه الجائزة لحقوق الإنسان لينضم لقائمة القيادات الفكرية والأدبية التي فازت بها هذا العام</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 xml:space="preserve">د. مفتاح الأسطى عمر </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t>أمين عام الجائزة أثناء حفل التوسيم</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Pr>
      </w:pPr>
      <w:r w:rsidRPr="0014714D">
        <w:rPr>
          <w:rFonts w:ascii="Arial" w:hAnsi="Arial" w:cs="Arial"/>
          <w:b/>
          <w:bCs/>
          <w:sz w:val="36"/>
          <w:szCs w:val="36"/>
          <w:rtl/>
        </w:rPr>
        <w:t>تقديرا لدوركم الريادي في الأدب الليبي الحديث تقرر منحكم وسام الفاتح العظيم</w:t>
      </w:r>
      <w:r w:rsidRPr="0014714D">
        <w:rPr>
          <w:rFonts w:ascii="Arial" w:hAnsi="Arial" w:cs="Arial"/>
          <w:b/>
          <w:bCs/>
          <w:sz w:val="36"/>
          <w:szCs w:val="36"/>
        </w:rPr>
        <w:t xml:space="preserve"> </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 xml:space="preserve">شهادة البراءة المرفقة مع أرفع وسام ليبي، وسام الفاتح العظيم الذي منح للكاتب عام </w:t>
      </w:r>
    </w:p>
    <w:p w:rsidR="0014714D" w:rsidRPr="0014714D" w:rsidRDefault="0014714D" w:rsidP="0014714D">
      <w:pPr>
        <w:jc w:val="both"/>
        <w:rPr>
          <w:rFonts w:ascii="Arial" w:hAnsi="Arial" w:cs="Arial"/>
          <w:b/>
          <w:bCs/>
          <w:sz w:val="36"/>
          <w:szCs w:val="36"/>
        </w:rPr>
      </w:pPr>
      <w:r w:rsidRPr="0014714D">
        <w:rPr>
          <w:rFonts w:ascii="Arial" w:hAnsi="Arial" w:cs="Arial"/>
          <w:b/>
          <w:bCs/>
          <w:sz w:val="36"/>
          <w:szCs w:val="36"/>
          <w:rtl/>
        </w:rPr>
        <w:t>1989</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 xml:space="preserve">بمناسبة الاحتفال بعيد العلم الأول في هذا العام 1970 العام الدولي للتربية تقرر منح الأخ أحمد  إبراهيم الفقيه هذه الشهادة تقديرا لإنتاجه في مجال القصة القصيرة </w:t>
      </w:r>
    </w:p>
    <w:p w:rsidR="0014714D" w:rsidRPr="0014714D" w:rsidRDefault="0014714D" w:rsidP="0014714D">
      <w:pPr>
        <w:jc w:val="both"/>
        <w:rPr>
          <w:rFonts w:ascii="Arial" w:hAnsi="Arial" w:cs="Arial"/>
          <w:b/>
          <w:bCs/>
          <w:sz w:val="36"/>
          <w:szCs w:val="36"/>
        </w:rPr>
      </w:pPr>
      <w:r w:rsidRPr="0014714D">
        <w:rPr>
          <w:rFonts w:ascii="Arial" w:hAnsi="Arial" w:cs="Arial"/>
          <w:b/>
          <w:bCs/>
          <w:sz w:val="36"/>
          <w:szCs w:val="36"/>
          <w:rtl/>
        </w:rPr>
        <w:lastRenderedPageBreak/>
        <w:t xml:space="preserve">وقد سلمه الشهادة </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رئيس مجلس قيادة الثورة بتاريخ 2 سبتمبر 1970</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p>
    <w:p w:rsidR="0014714D" w:rsidRPr="0014714D" w:rsidRDefault="0014714D" w:rsidP="0014714D">
      <w:pPr>
        <w:bidi/>
        <w:jc w:val="both"/>
        <w:rPr>
          <w:rFonts w:ascii="Arial" w:hAnsi="Arial" w:cs="Arial"/>
          <w:b/>
          <w:bCs/>
          <w:sz w:val="36"/>
          <w:szCs w:val="36"/>
          <w:rtl/>
        </w:rPr>
      </w:pPr>
      <w:r w:rsidRPr="0014714D">
        <w:rPr>
          <w:rFonts w:ascii="Arial" w:hAnsi="Arial" w:cs="Arial"/>
          <w:b/>
          <w:bCs/>
          <w:sz w:val="36"/>
          <w:szCs w:val="36"/>
        </w:rPr>
        <w:t xml:space="preserve"> </w:t>
      </w:r>
      <w:r w:rsidRPr="0014714D">
        <w:rPr>
          <w:rFonts w:ascii="Arial" w:hAnsi="Arial" w:cs="Arial"/>
          <w:b/>
          <w:bCs/>
          <w:sz w:val="36"/>
          <w:szCs w:val="36"/>
          <w:rtl/>
        </w:rPr>
        <w:t>وبعد احتجاب استمر خمسة عشر عاما تعود جائزة الإبداع التي يقدمها معرض الكتاب العربي ببيروت لأفضل عمل إبداعي تقدمت به دور النشر المشاركة في المعرض، وقد عكفت لجان كثيرة على فحصه لينتهي الأمر إلى لجنة عليا تقرر الفائز وكان العمل الفائز بهذه الجائزة لهذه الدورة هو الثلاثية الروائية الصادرة عن دار "رياض الريس" تأليف الكاتب العربي الليبي الدكتور أحمد  إبراهيم الفقيه.</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مدير المعرض الأستاذ محمد قباني</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t xml:space="preserve"> أثناء حفل توزيع الجائزة التي استلمها الكاتب من دولة الرئيس عمر كرامي رئيس وزراء لبنان عام صدور الرواية</w:t>
      </w:r>
    </w:p>
    <w:p w:rsidR="0014714D" w:rsidRPr="0014714D" w:rsidRDefault="0014714D" w:rsidP="0014714D">
      <w:pPr>
        <w:jc w:val="both"/>
        <w:rPr>
          <w:rFonts w:ascii="Arial" w:hAnsi="Arial" w:cs="Arial"/>
          <w:b/>
          <w:bCs/>
          <w:sz w:val="36"/>
          <w:szCs w:val="36"/>
          <w:rtl/>
        </w:rPr>
      </w:pPr>
    </w:p>
    <w:p w:rsidR="0014714D" w:rsidRPr="0014714D" w:rsidRDefault="0014714D" w:rsidP="0014714D">
      <w:pPr>
        <w:bidi/>
        <w:jc w:val="both"/>
        <w:rPr>
          <w:rFonts w:ascii="Arial" w:hAnsi="Arial" w:cs="Arial"/>
          <w:b/>
          <w:bCs/>
          <w:sz w:val="36"/>
          <w:szCs w:val="36"/>
          <w:rtl/>
        </w:rPr>
      </w:pPr>
      <w:r w:rsidRPr="0014714D">
        <w:rPr>
          <w:rFonts w:ascii="Arial" w:hAnsi="Arial" w:cs="Arial"/>
          <w:b/>
          <w:bCs/>
          <w:sz w:val="36"/>
          <w:szCs w:val="36"/>
          <w:rtl/>
        </w:rPr>
        <w:t>للغة الفقيه الشعرية الساحرة مقدرة عالية في تصوير هواجس النفس وانفعالاتها واستبطان أعماقها مما يساعد على كشف الجانب الوجداني للشخصية وعلاقة هذه المشاعر الدفينة بالحدث توترا وهدوءا وسرعة وبطئا</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د. شعبان عبد الحكم محمد</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t>من كتابه الاغتراب والحلم في أدب أحمد  إبراهيم االفقيه</w:t>
      </w:r>
    </w:p>
    <w:p w:rsidR="0014714D" w:rsidRPr="0014714D" w:rsidRDefault="0014714D" w:rsidP="0014714D">
      <w:pPr>
        <w:jc w:val="both"/>
        <w:rPr>
          <w:rFonts w:ascii="Arial" w:hAnsi="Arial" w:cs="Arial"/>
          <w:b/>
          <w:bCs/>
          <w:sz w:val="36"/>
          <w:szCs w:val="36"/>
        </w:rPr>
      </w:pP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lastRenderedPageBreak/>
        <w:t>ياسيد الأزمنة الجميلة</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أيها البدوي المتسربل بالعباءة العربية</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يا من لم تغيرك العواصم والمدن الغربية</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أيها الشاعر الحالم</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يا من عفرتك "مزدة" برمالها وأقمارها</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الدكتور أحمد  إبراهيم الفقيه</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t>لك التحية والسلام</w:t>
      </w:r>
    </w:p>
    <w:p w:rsidR="0014714D" w:rsidRPr="0014714D" w:rsidRDefault="0014714D" w:rsidP="0014714D">
      <w:pPr>
        <w:jc w:val="both"/>
        <w:rPr>
          <w:rFonts w:ascii="Arial" w:hAnsi="Arial" w:cs="Arial"/>
          <w:b/>
          <w:bCs/>
          <w:sz w:val="36"/>
          <w:szCs w:val="36"/>
        </w:rPr>
      </w:pP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أمينة البارودي</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الإهداء الذي أوردته في كتابها</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حزمة أحلام - قراءة في بعض أدب أحمد  إبراهيم الفقيه - الصادر في سوريا</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هناك شيء من العبقرية في كتاباته</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الجارديان البريطانية</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t>تعليقا على مجموعة الكتب الصادرة للكاتب باللغة الإنجليزية</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إلى عبقرية قصصية وإنسانية لا أعترف بغيرها فى عالمنا العربي</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د. يوسف إدريس</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lastRenderedPageBreak/>
        <w:t>في إهداء للكاتب أعادت نشره بخط يده صحيفة أخبار الأدب</w:t>
      </w:r>
    </w:p>
    <w:p w:rsidR="0014714D" w:rsidRPr="0014714D" w:rsidRDefault="0014714D" w:rsidP="0014714D">
      <w:pPr>
        <w:jc w:val="both"/>
        <w:rPr>
          <w:rFonts w:ascii="Arial" w:hAnsi="Arial" w:cs="Arial"/>
          <w:b/>
          <w:bCs/>
          <w:sz w:val="36"/>
          <w:szCs w:val="36"/>
        </w:rPr>
      </w:pPr>
    </w:p>
    <w:p w:rsidR="0014714D" w:rsidRPr="0014714D" w:rsidRDefault="0014714D" w:rsidP="0014714D">
      <w:pPr>
        <w:bidi/>
        <w:jc w:val="both"/>
        <w:rPr>
          <w:rFonts w:ascii="Arial" w:hAnsi="Arial" w:cs="Arial"/>
          <w:b/>
          <w:bCs/>
          <w:sz w:val="36"/>
          <w:szCs w:val="36"/>
          <w:rtl/>
        </w:rPr>
      </w:pPr>
      <w:r w:rsidRPr="0014714D">
        <w:rPr>
          <w:rFonts w:ascii="Arial" w:hAnsi="Arial" w:cs="Arial"/>
          <w:b/>
          <w:bCs/>
          <w:sz w:val="36"/>
          <w:szCs w:val="36"/>
          <w:rtl/>
        </w:rPr>
        <w:t>لم ينل أحمد  الفقيه تشجيع يوسف إدريس من أجل المجاملة، بل لاعتقاد يوسف إدريس أن الفقيه موهوب ويمتح من مناطق الإبداع العميقة داخل النفس البشرية، ولا يخضع لقوالب مسبقة وضعها النقاد أو حدود إبداعية وقف عندها المبدعون، إنما القصة عند الفقيه مثلما هى عند إدريس رحلة اكتشاف</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الدكتور رأفت حسن رستم</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من كتابه "أحمد الفقيه ودوره الريادي في القصة الليبية"</w:t>
      </w:r>
    </w:p>
    <w:p w:rsidR="0014714D" w:rsidRPr="0014714D" w:rsidRDefault="0014714D" w:rsidP="0014714D">
      <w:pPr>
        <w:jc w:val="both"/>
        <w:rPr>
          <w:rFonts w:ascii="Arial" w:hAnsi="Arial" w:cs="Arial"/>
          <w:b/>
          <w:bCs/>
          <w:sz w:val="36"/>
          <w:szCs w:val="36"/>
          <w:rtl/>
          <w:lang w:bidi="ar-LY"/>
        </w:rPr>
      </w:pPr>
      <w:r w:rsidRPr="0014714D">
        <w:rPr>
          <w:rFonts w:ascii="Arial" w:hAnsi="Arial" w:cs="Arial"/>
          <w:b/>
          <w:bCs/>
          <w:sz w:val="36"/>
          <w:szCs w:val="36"/>
          <w:rtl/>
        </w:rPr>
        <w:t>"جزء من أطروحته للدكتوراه في جامعة المنيا"</w:t>
      </w:r>
    </w:p>
    <w:p w:rsidR="0014714D" w:rsidRPr="0014714D" w:rsidRDefault="0014714D" w:rsidP="0014714D">
      <w:pPr>
        <w:jc w:val="both"/>
        <w:rPr>
          <w:rFonts w:ascii="Arial" w:hAnsi="Arial" w:cs="Arial"/>
          <w:b/>
          <w:bCs/>
          <w:sz w:val="36"/>
          <w:szCs w:val="36"/>
          <w:rtl/>
        </w:rPr>
      </w:pP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إنكم تقودون بلدا زاخرا بمعالم الحضارة ورموزها، ويكفي أن نذكر من بين هذا المعالم الحضارية الحديثه  الأديب والروائي الليبي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الدكتور أحمد  إبراهيم الفقيه الذي أرى فيه صنوا لكبار الكتاب في العالم</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وأحد عمالقة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أدباء الرواية في العصر الحديث من أمثال جارسيا ماركيز ملتمسا منكم أيها القائد أن تعمل ليبيا على نشر</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وترجمة رواياته وإنتاجه الأدبي، لأنه أعظم تعبير عن روح الشعب الليبي، وأرقى</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رسالة يتلقاها العالم من ليبيا عن عمق انتمائها للحضارة الحديثة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الدكتور رفعت السعيد</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lastRenderedPageBreak/>
        <w:t>رئيس حزب التجمع ورئيس لجنة الشئون الخارجية بمجلس الشوري المصري عند ترحيبه بضيف المجلس الذي كان يسمى قائد ليبيا</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كان الكاتب الراحل الدكتور يوسف إدريس يعتبرني ويعتبر أحمد</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إبراهيم الفقيه أفضل كاتبين بالنسبة له من كتاب القصة في العالم العربي، وكان</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يقول إنه يريد مني ومن أحمد  الفقيه أن نكمل ما لم يستطع إكماله، في مجال</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الإنجاز القصصي والروائي، هذه كانت وصية يوسف إدريس، وحيث إنني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شخصيا صرت أميل إلى أسلوب المتقاعدين في الحياة، فإنني أقول لصديقى أحمد</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إبراهيم الفقيه إنني سأضم صوتي لصوت يوسف إدريس وأقول إن المهمة موكولة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له وحده لتحقيق مزيد من التطوير والتحديث والتجويد على طريق الإنجاز</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القصصي والروائي، وهذا الاحتفال بإصدار خمسة كتب من إبداعه إلى قراء اللغة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الإنجليزية يؤكد أنه يسير على الطريق الصحيح</w:t>
      </w:r>
    </w:p>
    <w:p w:rsidR="0014714D" w:rsidRPr="0014714D" w:rsidRDefault="0014714D" w:rsidP="0014714D">
      <w:pPr>
        <w:pStyle w:val="BodyText2"/>
        <w:jc w:val="both"/>
        <w:rPr>
          <w:rFonts w:ascii="Arial" w:hAnsi="Arial" w:cs="Arial"/>
          <w:sz w:val="36"/>
          <w:szCs w:val="36"/>
          <w:rtl/>
        </w:rPr>
      </w:pPr>
      <w:r w:rsidRPr="0014714D">
        <w:rPr>
          <w:rFonts w:ascii="Arial" w:hAnsi="Arial" w:cs="Arial"/>
          <w:sz w:val="36"/>
          <w:szCs w:val="36"/>
          <w:rtl/>
        </w:rPr>
        <w:t>الطيب صالح</w:t>
      </w:r>
    </w:p>
    <w:p w:rsidR="0014714D" w:rsidRPr="0014714D" w:rsidRDefault="0014714D" w:rsidP="0014714D">
      <w:pPr>
        <w:pStyle w:val="BodyText2"/>
        <w:jc w:val="both"/>
        <w:rPr>
          <w:rFonts w:ascii="Arial" w:hAnsi="Arial" w:cs="Arial"/>
          <w:sz w:val="36"/>
          <w:szCs w:val="36"/>
          <w:lang w:bidi="ar-SA"/>
        </w:rPr>
      </w:pPr>
      <w:r w:rsidRPr="0014714D">
        <w:rPr>
          <w:rFonts w:ascii="Arial" w:hAnsi="Arial" w:cs="Arial"/>
          <w:sz w:val="36"/>
          <w:szCs w:val="36"/>
          <w:rtl/>
        </w:rPr>
        <w:t>أثناء الاحتفال الذي أقامه النادي العربي للكاتب بمدينة لندن بمناسبة صدور خمسة كتب مترجمة للغة الإنجليزية من أعمال الفقيه</w:t>
      </w: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أود أن أعبر عن إعجابي الشديد بكل ما يكتبه أحمد  إبراهيم، حيث بدأت علاقتي بإبداعه منذ أن شاهدت مسرحيته "الغزالات" تعرض في لندن وفتنتني تلك المسرحية وصرت أبحت عن أدبه وأستمتع بقراءته واضعه في لائحة أفضل المبدعين</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lastRenderedPageBreak/>
        <w:t>باللغة العربية في وقتنا الحاضر، فإذا كان هؤلاء المبدعون الكبار عشرة فهو واحد منهم، وإذا كانوا ثلاثة فقط فهو واحد منهم..</w:t>
      </w:r>
    </w:p>
    <w:p w:rsidR="0014714D" w:rsidRPr="0014714D" w:rsidRDefault="0014714D" w:rsidP="0014714D">
      <w:pPr>
        <w:pStyle w:val="BodyText2"/>
        <w:jc w:val="both"/>
        <w:rPr>
          <w:rFonts w:ascii="Arial" w:hAnsi="Arial" w:cs="Arial"/>
          <w:sz w:val="36"/>
          <w:szCs w:val="36"/>
          <w:rtl/>
        </w:rPr>
      </w:pPr>
      <w:r w:rsidRPr="0014714D">
        <w:rPr>
          <w:rFonts w:ascii="Arial" w:hAnsi="Arial" w:cs="Arial"/>
          <w:sz w:val="36"/>
          <w:szCs w:val="36"/>
          <w:rtl/>
        </w:rPr>
        <w:t>د. صلاح نيازي</w:t>
      </w:r>
    </w:p>
    <w:p w:rsidR="0014714D" w:rsidRPr="0014714D" w:rsidRDefault="0014714D" w:rsidP="0014714D">
      <w:pPr>
        <w:pStyle w:val="BodyText2"/>
        <w:jc w:val="both"/>
        <w:rPr>
          <w:rFonts w:ascii="Arial" w:hAnsi="Arial" w:cs="Arial"/>
          <w:sz w:val="36"/>
          <w:szCs w:val="36"/>
          <w:rtl/>
          <w:lang w:bidi="ar-LY"/>
        </w:rPr>
      </w:pPr>
      <w:r w:rsidRPr="0014714D">
        <w:rPr>
          <w:rFonts w:ascii="Arial" w:hAnsi="Arial" w:cs="Arial"/>
          <w:sz w:val="36"/>
          <w:szCs w:val="36"/>
          <w:rtl/>
        </w:rPr>
        <w:t>الشاعر ورئيس تحرير الاغتراب الأدبي أثناء الاحتفال الذي أقامه النادي العربي للكاتب بمدينة لندن</w:t>
      </w:r>
    </w:p>
    <w:p w:rsidR="0014714D" w:rsidRPr="0014714D" w:rsidRDefault="0014714D" w:rsidP="0014714D">
      <w:pPr>
        <w:pStyle w:val="BodyText2"/>
        <w:jc w:val="both"/>
        <w:rPr>
          <w:rFonts w:ascii="Arial" w:hAnsi="Arial" w:cs="Arial"/>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تعرفنا من خلال الثلاثية الروائية لأحمد إبراهيم الفقيه كيف أنه أحد أصحاب الإنجازات الكبيرة على طريق السرد الروائي الحديث في العالم العربي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الشاعر أدونيس</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خلال تقديمه للكاتب لإلقاء محاضرته عن المعتمد بن عباد في مراكش</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اكتشفت من أسلوبك</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أنك كاتب غني بروح الشعر، وروح الشعر هي أعظم هبة يمنحها الله لمن يحب</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مساهمة الشاعر صلاح عبد الصبور</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 xml:space="preserve">في تقديم الكتاب الأول لأحمد إبراهيم الفقيه عام 1965 </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وتؤكد مسرحية الفقيه لعبة الرجل والمرأة أن الإبداع المسرحي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في تجربة الفقيه لا يقل عمقا وتألقا وجودة عن إبداعه في المجالات الأخرى، فهو</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يكتب في كل مجال من هذه المجالات وكأنه يكتب فيه على سبيل التخصص</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lastRenderedPageBreak/>
        <w:t>أحمد عباس صالح</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أثناء المحاضرة عن الإبداع المسرحي في تجربة الفقيه التي ساهم بها في الندوة التي أقامها المجلس الأعلى للثقافة في القاهرة عن أدب أحمد  إبراهيم الفقيه تحت إشراف الوزير الفنان فاروق حسني واستمرت لمدة يومين</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لغة بلورية مقطرة، ونادرة بين الروائيين العرب، الذين</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يقع أكثرهم في االنثرية، أو الإنشائية، وهي على شعريتها لغة روائية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جورج طرابيشي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من شهادته المثبتة في الغلاف الأخير للثلاثية الصادرة عام1991</w:t>
      </w: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هذا البطل رمز قوي، للوعي الشقي عند الإنسان العربي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 xml:space="preserve">المتمزق بين هذه العوالم المتعددة إلى درجة أنه عجز، خلال قرنين من الزمان، </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عن الانتقال من حالة السكون إلى حالة الحركة</w:t>
      </w:r>
      <w:r w:rsidRPr="0014714D">
        <w:rPr>
          <w:rFonts w:ascii="Arial" w:hAnsi="Arial" w:cs="Arial"/>
          <w:b/>
          <w:bCs/>
          <w:sz w:val="36"/>
          <w:szCs w:val="36"/>
        </w:rPr>
        <w:t>.</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د. محيي الدين صبحي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من شهادته المثبتة في الغلاف الأخير للثلاثية الصادرة عام 1991</w:t>
      </w: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bidi/>
        <w:spacing w:line="250" w:lineRule="atLeast"/>
        <w:jc w:val="both"/>
        <w:rPr>
          <w:rFonts w:ascii="Arial" w:hAnsi="Arial" w:cs="Arial"/>
          <w:b/>
          <w:bCs/>
          <w:color w:val="333333"/>
          <w:sz w:val="36"/>
          <w:szCs w:val="36"/>
        </w:rPr>
      </w:pPr>
      <w:r w:rsidRPr="0014714D">
        <w:rPr>
          <w:rFonts w:ascii="Arial" w:hAnsi="Arial" w:cs="Arial"/>
          <w:b/>
          <w:bCs/>
          <w:color w:val="333333"/>
          <w:sz w:val="36"/>
          <w:szCs w:val="36"/>
          <w:rtl/>
        </w:rPr>
        <w:t>في رصيده سبع عشرة رواية، وعشر مسرحيات، وخمس</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t>وعشرون</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t>قصّة للأطفال والفتيان، وأكثر من مائة قصّة قصيرة، وآلاف المقالات الموزّعة</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t>بين</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t>ثلاثين كتاباً، ومئات البرامج المسموعة والمرئية، ومشاركة في مئات المؤتمرات</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t>العربية</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lastRenderedPageBreak/>
        <w:t>والدولية، وأعداد لا تحصى من جوازات السفر التي تحمل تأشيرات دخول إلى أغلب</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t>عواصم</w:t>
      </w:r>
      <w:r w:rsidRPr="0014714D">
        <w:rPr>
          <w:rFonts w:ascii="Arial" w:hAnsi="Arial" w:cs="Arial"/>
          <w:b/>
          <w:bCs/>
          <w:color w:val="333333"/>
          <w:sz w:val="36"/>
          <w:szCs w:val="36"/>
        </w:rPr>
        <w:t xml:space="preserve"> </w:t>
      </w:r>
      <w:r w:rsidRPr="0014714D">
        <w:rPr>
          <w:rFonts w:ascii="Arial" w:hAnsi="Arial" w:cs="Arial"/>
          <w:b/>
          <w:bCs/>
          <w:color w:val="333333"/>
          <w:sz w:val="36"/>
          <w:szCs w:val="36"/>
          <w:rtl/>
        </w:rPr>
        <w:t>العالم، فهو كاتب مولع بالسفر.</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استهلّ رحلته السندبادية بالعمل مستشاراً إعلامياً في لندن ومسؤولاً عن بناء قاعدة إعلامية وثقافية. وتولّى رئاسة «المجلس الثقافي العربي» في بريطانيا، ورئاسة تحرير مجلّة «أزيور» الثقافية الصادرة من بريطانيا بالإنكليزية، وتعنى بنشر الأدب العربي، و«الفجر العربي» السياسية و«فلسطين الحرّة»، وهي مطبوعات أصدرها باللغة الإنكليزية؛ كما أشرف على مجلّة تصدر بالعربية هي «الملتقى»، وأسهم في الاشراف على مجلّة يصدرها مكتب الجامعة العربية باللغة الإنكليزية، هي شؤون عربية. وعرض على مسارح لندن عدداً من المسرحيات هي «الغزالات» و«زائر المساء»، وأخيراً «غناء النجوم»، كما صدرت له خمس روايات مترجمة إلى الإنكليزية عن بعض كبريات دور النشر في لندن ونيويورك، وخمس مجموعات قصصيّة ومجموعة مسرحيات، وصارت لندن مقرّاً ثانياً له بعد طرابلس.</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الشاعر نوري جراح </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مجلة الشاهد اللندنية</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pStyle w:val="Heading3"/>
        <w:jc w:val="both"/>
        <w:rPr>
          <w:sz w:val="36"/>
          <w:szCs w:val="36"/>
        </w:rPr>
      </w:pPr>
      <w:r w:rsidRPr="0014714D">
        <w:rPr>
          <w:sz w:val="36"/>
          <w:szCs w:val="36"/>
          <w:rtl/>
        </w:rPr>
        <w:t>يمضي الفقيه بشفافية لغته ليزرع في أرض الرواية العربية شجرة بآلاف الثمار</w:t>
      </w:r>
    </w:p>
    <w:p w:rsidR="0014714D" w:rsidRPr="0014714D" w:rsidRDefault="0014714D" w:rsidP="0014714D">
      <w:pPr>
        <w:pStyle w:val="Heading3"/>
        <w:jc w:val="both"/>
        <w:rPr>
          <w:sz w:val="36"/>
          <w:szCs w:val="36"/>
          <w:rtl/>
        </w:rPr>
      </w:pP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محمد سيف الرحبي</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احتمالات ( مقالات ونصوص)</w:t>
      </w:r>
    </w:p>
    <w:p w:rsidR="0014714D" w:rsidRPr="0014714D" w:rsidRDefault="0014714D" w:rsidP="0014714D">
      <w:pPr>
        <w:jc w:val="both"/>
        <w:rPr>
          <w:rFonts w:ascii="Arial" w:hAnsi="Arial" w:cs="Arial"/>
          <w:b/>
          <w:bCs/>
          <w:sz w:val="36"/>
          <w:szCs w:val="36"/>
          <w:rtl/>
        </w:rPr>
      </w:pPr>
      <w:r w:rsidRPr="0014714D">
        <w:rPr>
          <w:rFonts w:ascii="Arial" w:hAnsi="Arial" w:cs="Arial"/>
          <w:b/>
          <w:bCs/>
          <w:sz w:val="36"/>
          <w:szCs w:val="36"/>
          <w:rtl/>
        </w:rPr>
        <w:t>مسقط - يناير 2000</w:t>
      </w:r>
    </w:p>
    <w:p w:rsidR="0014714D" w:rsidRPr="0014714D" w:rsidRDefault="0014714D" w:rsidP="0014714D">
      <w:pPr>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color w:val="423F31"/>
          <w:sz w:val="36"/>
          <w:szCs w:val="36"/>
          <w:rtl/>
        </w:rPr>
      </w:pPr>
      <w:r w:rsidRPr="0014714D">
        <w:rPr>
          <w:rFonts w:ascii="Arial" w:hAnsi="Arial" w:cs="Arial"/>
          <w:b/>
          <w:bCs/>
          <w:color w:val="423F31"/>
          <w:sz w:val="36"/>
          <w:szCs w:val="36"/>
          <w:rtl/>
        </w:rPr>
        <w:lastRenderedPageBreak/>
        <w:t>فاغتراب أحمد  إبراهيم الفقيه وأحلامه لا تفترق عن اغتراب المتنبى وأحلامه التى كلما انكسرت على شوكة الواقع، اجتهد فى أن يلملمها ويقيم بناءها من جديد</w:t>
      </w:r>
    </w:p>
    <w:p w:rsidR="0014714D" w:rsidRPr="0014714D" w:rsidRDefault="0014714D" w:rsidP="0014714D">
      <w:pPr>
        <w:autoSpaceDE w:val="0"/>
        <w:autoSpaceDN w:val="0"/>
        <w:adjustRightInd w:val="0"/>
        <w:jc w:val="both"/>
        <w:rPr>
          <w:rFonts w:ascii="Arial" w:hAnsi="Arial" w:cs="Arial"/>
          <w:b/>
          <w:bCs/>
          <w:color w:val="423F31"/>
          <w:sz w:val="36"/>
          <w:szCs w:val="36"/>
        </w:rPr>
      </w:pPr>
      <w:r w:rsidRPr="0014714D">
        <w:rPr>
          <w:rFonts w:ascii="Arial" w:hAnsi="Arial" w:cs="Arial"/>
          <w:b/>
          <w:bCs/>
          <w:color w:val="423F31"/>
          <w:sz w:val="36"/>
          <w:szCs w:val="36"/>
          <w:rtl/>
        </w:rPr>
        <w:t>د. صفوت عبد الله الخطيب</w:t>
      </w:r>
      <w:r w:rsidRPr="0014714D">
        <w:rPr>
          <w:rFonts w:ascii="Arial" w:hAnsi="Arial" w:cs="Arial"/>
          <w:b/>
          <w:bCs/>
          <w:color w:val="423F31"/>
          <w:sz w:val="36"/>
          <w:szCs w:val="36"/>
          <w:rtl/>
        </w:rPr>
        <w:br/>
        <w:t>رئيس قسم اللغة العربية ووكيل كلية الآداب – جامعة المنيا</w:t>
      </w:r>
    </w:p>
    <w:p w:rsidR="0014714D" w:rsidRPr="0014714D" w:rsidRDefault="0014714D" w:rsidP="0014714D">
      <w:pPr>
        <w:autoSpaceDE w:val="0"/>
        <w:autoSpaceDN w:val="0"/>
        <w:adjustRightInd w:val="0"/>
        <w:jc w:val="both"/>
        <w:rPr>
          <w:rFonts w:ascii="Arial" w:hAnsi="Arial" w:cs="Arial"/>
          <w:b/>
          <w:bCs/>
          <w:color w:val="423F31"/>
          <w:sz w:val="36"/>
          <w:szCs w:val="36"/>
          <w:rtl/>
          <w:lang w:bidi="ar-LY"/>
        </w:rPr>
      </w:pPr>
      <w:r w:rsidRPr="0014714D">
        <w:rPr>
          <w:rFonts w:ascii="Arial" w:hAnsi="Arial" w:cs="Arial"/>
          <w:b/>
          <w:bCs/>
          <w:color w:val="423F31"/>
          <w:sz w:val="36"/>
          <w:szCs w:val="36"/>
          <w:rtl/>
        </w:rPr>
        <w:t>في مقدمته لكتاب الاغتراب والحلم</w:t>
      </w:r>
      <w:r w:rsidRPr="0014714D">
        <w:rPr>
          <w:rFonts w:ascii="Arial" w:hAnsi="Arial" w:cs="Arial"/>
          <w:b/>
          <w:bCs/>
          <w:color w:val="423F31"/>
          <w:sz w:val="36"/>
          <w:szCs w:val="36"/>
          <w:rtl/>
        </w:rPr>
        <w:br/>
        <w:t>في أدب أحمد  إبراهيم الفقيه القصصي</w:t>
      </w:r>
    </w:p>
    <w:p w:rsidR="0014714D" w:rsidRPr="0014714D" w:rsidRDefault="0014714D" w:rsidP="0014714D">
      <w:pPr>
        <w:autoSpaceDE w:val="0"/>
        <w:autoSpaceDN w:val="0"/>
        <w:adjustRightInd w:val="0"/>
        <w:jc w:val="both"/>
        <w:rPr>
          <w:rFonts w:ascii="Arial" w:hAnsi="Arial" w:cs="Arial"/>
          <w:b/>
          <w:bCs/>
          <w:color w:val="423F31"/>
          <w:sz w:val="36"/>
          <w:szCs w:val="36"/>
          <w:rtl/>
        </w:rPr>
      </w:pPr>
    </w:p>
    <w:p w:rsidR="0014714D" w:rsidRPr="0014714D" w:rsidRDefault="0014714D" w:rsidP="0014714D">
      <w:pPr>
        <w:autoSpaceDE w:val="0"/>
        <w:autoSpaceDN w:val="0"/>
        <w:adjustRightInd w:val="0"/>
        <w:jc w:val="both"/>
        <w:rPr>
          <w:rFonts w:ascii="Arial" w:hAnsi="Arial" w:cs="Arial"/>
          <w:b/>
          <w:bCs/>
          <w:color w:val="423F31"/>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من رحم القصة القصيرة خرج د. أحمد  إبراهيم الفقيه، ليبدع عملا روائيًا</w:t>
      </w:r>
    </w:p>
    <w:p w:rsidR="0014714D" w:rsidRPr="0014714D" w:rsidRDefault="0014714D" w:rsidP="0014714D">
      <w:pPr>
        <w:pStyle w:val="Heading3"/>
        <w:jc w:val="both"/>
        <w:rPr>
          <w:sz w:val="36"/>
          <w:szCs w:val="36"/>
        </w:rPr>
      </w:pPr>
      <w:r w:rsidRPr="0014714D">
        <w:rPr>
          <w:sz w:val="36"/>
          <w:szCs w:val="36"/>
          <w:rtl/>
        </w:rPr>
        <w:t>كبيرًا وفذًا. يقدم به إضافة جديدة لإنجازات الرواية العربية الحديثة فهذه الثلاثية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الروائية هى كتاب الحياة، وجماع الحكمة المقطرة، وهى عصارة فكره وفنه</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وثقافته وخبراته الواقعية والحسية والنظرية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أحمد محمد عطية</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مجلة الموقف العربي - قبرص</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w:t>
      </w:r>
      <w:r w:rsidRPr="0014714D">
        <w:rPr>
          <w:rFonts w:ascii="Arial" w:hAnsi="Arial" w:cs="Arial"/>
          <w:b/>
          <w:bCs/>
          <w:sz w:val="36"/>
          <w:szCs w:val="36"/>
          <w:rtl/>
        </w:rPr>
        <w:t>يخيل لي أن الفقيه فى حالة اشتباك</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مستمرة مع المشهد الثقافى العربى، بدءا من عموده اليومى الذى كان يكتبه تحت</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عنوان "نواقيس" فى جريدة بطرابلس، عام ١٩٦٦، وانتهاء بعموده اليومى الذي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كان يحرره فى جريدة "الشرق الأوسط"</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lastRenderedPageBreak/>
        <w:t>حتى عهد قريب (.... ) وأما "حدائق الليل" لأحمد إبراهيم الفقيه فهى قمة من قمم اللعب الفنى بألف ليلة وليلة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د. خلدون الشمعة</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مجلة الثقافة السعودية</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يجعل عمله محراكا لعدد من الأنشطة العقلية والانفعالية تفضي إلى ما يمكن أن</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نسميه لذة النص أو لذة التلقي، وهى لذة تأتي من خلال التنقل بين مستويات</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مختلفة من مكونات النص</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زيد الشهيد - العرب - لندن</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وتطور أحمد  إبراهيم الفقيه المستمر جعله يخطو خطوات واسعة حتى دخل بإنتاجه</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القارة الأوروبية، وجعل للجماهيرية صوتًا مسموعًا فى مجال القصة والرواية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والأدب بصورة عامة وهذه مناسبة طيبة لتحيته</w:t>
      </w:r>
      <w:r w:rsidRPr="0014714D">
        <w:rPr>
          <w:rFonts w:ascii="Arial" w:hAnsi="Arial" w:cs="Arial"/>
          <w:b/>
          <w:bCs/>
          <w:sz w:val="36"/>
          <w:szCs w:val="36"/>
        </w:rPr>
        <w:t xml:space="preserve"> </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وأن أشد على يديه متمنيًا له دوام</w:t>
      </w:r>
    </w:p>
    <w:p w:rsidR="0014714D" w:rsidRPr="0014714D" w:rsidRDefault="0014714D" w:rsidP="0014714D">
      <w:pPr>
        <w:pStyle w:val="Heading9"/>
        <w:jc w:val="both"/>
        <w:rPr>
          <w:b/>
          <w:bCs/>
          <w:sz w:val="36"/>
          <w:szCs w:val="36"/>
          <w:rtl/>
        </w:rPr>
      </w:pPr>
      <w:r w:rsidRPr="0014714D">
        <w:rPr>
          <w:b/>
          <w:bCs/>
          <w:sz w:val="36"/>
          <w:szCs w:val="36"/>
          <w:rtl/>
        </w:rPr>
        <w:t>النجاح والإنتاج والتميز فى دنيا الإبداع والخلق والإنشاء</w:t>
      </w:r>
    </w:p>
    <w:p w:rsidR="0014714D" w:rsidRPr="0014714D" w:rsidRDefault="0014714D" w:rsidP="0014714D">
      <w:pPr>
        <w:pStyle w:val="Heading7"/>
        <w:autoSpaceDE w:val="0"/>
        <w:autoSpaceDN w:val="0"/>
        <w:adjustRightInd w:val="0"/>
        <w:jc w:val="both"/>
        <w:rPr>
          <w:rFonts w:ascii="Arial" w:hAnsi="Arial" w:cs="Arial"/>
          <w:b/>
          <w:bCs/>
          <w:sz w:val="36"/>
          <w:szCs w:val="36"/>
        </w:rPr>
      </w:pPr>
      <w:r w:rsidRPr="0014714D">
        <w:rPr>
          <w:rFonts w:ascii="Arial" w:hAnsi="Arial" w:cs="Arial"/>
          <w:b/>
          <w:bCs/>
          <w:sz w:val="36"/>
          <w:szCs w:val="36"/>
          <w:rtl/>
        </w:rPr>
        <w:t>محمد العيساوي الشتوي</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الكاتب والوزير السابق للتعليم في ندوة الشمس</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lastRenderedPageBreak/>
        <w:t>ينهل أحمد  الفقيه من الذاكرة الانثروبولوجية وأبنيتها العميقة صورًا</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ونماذج تكاد تلتصق بجدار ذاكرتنا العربية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عزازي على عزازي</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العربي</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فالقصة لديه ليست أحداثا مكثفة وحشدا من المشاهد المتلاحقة وكفى، إنما</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هى تواصل لأنفاس القصة بجدارة الفكرة ولهث وراء جوهر الموضوع حتى ينهي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مديحه المشاكس للشخوص بضديهما وإلى استسلام الجياد المتلهفة عند طرف</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المسافة الملغومة بالدهشة مرة، وحيرة السؤال مرة أخرى</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عبد الله الماي - الفصول الأربعة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إنه يقتحم تضاريس جغرافية الجوع والموت من أعرض أبوابه، ويدرج</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خلال ذلك الصراع الإنساني ضمن إطار أشمل هو الصراع الكوني لكائنات</w:t>
      </w:r>
    </w:p>
    <w:p w:rsidR="0014714D" w:rsidRPr="0014714D" w:rsidRDefault="0014714D" w:rsidP="0014714D">
      <w:pPr>
        <w:pStyle w:val="Heading9"/>
        <w:jc w:val="both"/>
        <w:rPr>
          <w:b/>
          <w:bCs/>
          <w:sz w:val="36"/>
          <w:szCs w:val="36"/>
        </w:rPr>
      </w:pPr>
      <w:r w:rsidRPr="0014714D">
        <w:rPr>
          <w:b/>
          <w:bCs/>
          <w:sz w:val="36"/>
          <w:szCs w:val="36"/>
          <w:rtl/>
        </w:rPr>
        <w:t xml:space="preserve">الطبيعة، وقواها الطبيعية والحيوانية والنباتية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فاضل تامر</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في كلمة التقديم لرواية "فئران بلا جحور"</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الصادرة عن روايات الهلال</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لقد أمتعنا الروائي الكبير بعمل</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آخر جميل يضاف إلى أعماله السابقة عامة أثرى بها الأدب الروائي الليبي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lastRenderedPageBreak/>
        <w:t>والأدب العربي</w:t>
      </w:r>
    </w:p>
    <w:p w:rsidR="0014714D" w:rsidRPr="0014714D" w:rsidRDefault="0014714D" w:rsidP="0014714D">
      <w:pPr>
        <w:pStyle w:val="Heading7"/>
        <w:autoSpaceDE w:val="0"/>
        <w:autoSpaceDN w:val="0"/>
        <w:adjustRightInd w:val="0"/>
        <w:jc w:val="both"/>
        <w:rPr>
          <w:rFonts w:ascii="Arial" w:hAnsi="Arial" w:cs="Arial"/>
          <w:b/>
          <w:bCs/>
          <w:sz w:val="36"/>
          <w:szCs w:val="36"/>
          <w:rtl/>
        </w:rPr>
      </w:pPr>
      <w:r w:rsidRPr="0014714D">
        <w:rPr>
          <w:rFonts w:ascii="Arial" w:hAnsi="Arial" w:cs="Arial"/>
          <w:b/>
          <w:bCs/>
          <w:sz w:val="36"/>
          <w:szCs w:val="36"/>
          <w:rtl/>
        </w:rPr>
        <w:t>د. أحمد  الخميسي - أخبار الأدب</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هى أول رواية متكاملة تبرز فيها عبقرية الفقيه على تحليل نفسيات</w:t>
      </w:r>
    </w:p>
    <w:p w:rsidR="0014714D" w:rsidRPr="0014714D" w:rsidRDefault="0014714D" w:rsidP="0014714D">
      <w:pPr>
        <w:pStyle w:val="Heading9"/>
        <w:jc w:val="both"/>
        <w:rPr>
          <w:b/>
          <w:bCs/>
          <w:sz w:val="36"/>
          <w:szCs w:val="36"/>
        </w:rPr>
      </w:pPr>
      <w:r w:rsidRPr="0014714D">
        <w:rPr>
          <w:b/>
          <w:bCs/>
          <w:sz w:val="36"/>
          <w:szCs w:val="36"/>
          <w:rtl/>
        </w:rPr>
        <w:t>الشخصيات وما ينتابها من تغيير</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د. الهادي احنيش </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في معرض دراسته عن حقول الرماد صحيفة المغرب العربي</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مسرحية صورة الكاتب الذي لم يكتب شيئا</w:t>
      </w:r>
      <w:r w:rsidRPr="0014714D">
        <w:rPr>
          <w:rFonts w:ascii="Arial" w:hAnsi="Arial" w:cs="Arial"/>
          <w:b/>
          <w:bCs/>
          <w:sz w:val="36"/>
          <w:szCs w:val="36"/>
        </w:rPr>
        <w:t xml:space="preserve"> </w:t>
      </w:r>
      <w:r w:rsidRPr="0014714D">
        <w:rPr>
          <w:rFonts w:ascii="Arial" w:hAnsi="Arial" w:cs="Arial"/>
          <w:b/>
          <w:bCs/>
          <w:sz w:val="36"/>
          <w:szCs w:val="36"/>
          <w:rtl/>
        </w:rPr>
        <w:t>كانت</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أفضل عمل تمثيلي تم تقديمه في مهرجان هذا العام مقارنة بكل العروض</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التمثيلة الأخرى التي لا تعتمد في تسويغ نفسها على الرقص والموسيقى</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الصحفي الروماني سكوت استونكا</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تعليقا على المسرحية التي قام الكاتب بتأليفها وتمثيلها وشارك بها في المهرجان الدولي للمسرح برومانيا</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كما جاء في النص المترجم المنشور بصحيف أيلاف</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The Ambassador obtaining the artistic</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Acknowledgement through lengthy applause at the end</w:t>
      </w:r>
      <w:r w:rsidRPr="0014714D">
        <w:rPr>
          <w:rFonts w:ascii="Arial" w:hAnsi="Arial" w:cs="Arial"/>
          <w:b/>
          <w:bCs/>
          <w:sz w:val="36"/>
          <w:szCs w:val="36"/>
          <w:rtl/>
        </w:rPr>
        <w:t xml:space="preserve">، </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lastRenderedPageBreak/>
        <w:t>Although the part played by him was not easy at all. The script</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Written by El Fagih is inspired from his own life</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Alexandra Elias</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حقق السفير اعترافا فنيا من الجمهور من خلال التصفيق الذي استمر لمدة طويلة</w:t>
      </w:r>
    </w:p>
    <w:p w:rsidR="0014714D" w:rsidRPr="0014714D" w:rsidRDefault="0014714D" w:rsidP="0014714D">
      <w:pPr>
        <w:autoSpaceDE w:val="0"/>
        <w:autoSpaceDN w:val="0"/>
        <w:bidi/>
        <w:adjustRightInd w:val="0"/>
        <w:jc w:val="both"/>
        <w:rPr>
          <w:rFonts w:ascii="Arial" w:hAnsi="Arial" w:cs="Arial"/>
          <w:b/>
          <w:bCs/>
          <w:sz w:val="36"/>
          <w:szCs w:val="36"/>
          <w:rtl/>
        </w:rPr>
      </w:pPr>
      <w:r w:rsidRPr="0014714D">
        <w:rPr>
          <w:rFonts w:ascii="Arial" w:hAnsi="Arial" w:cs="Arial"/>
          <w:b/>
          <w:bCs/>
          <w:sz w:val="36"/>
          <w:szCs w:val="36"/>
          <w:rtl/>
        </w:rPr>
        <w:t>في ختام العرض المسرحي الذي قدمه، مع العلم بأن الدور الذي قام بتمثيله لم يكن دورا سهلا إطلاقا، وهو النص المسرحي الذي استوحاه الفقيه من حياته الشخصية</w:t>
      </w:r>
    </w:p>
    <w:p w:rsidR="0014714D" w:rsidRPr="0014714D" w:rsidRDefault="0014714D" w:rsidP="0014714D">
      <w:pPr>
        <w:autoSpaceDE w:val="0"/>
        <w:autoSpaceDN w:val="0"/>
        <w:adjustRightInd w:val="0"/>
        <w:jc w:val="both"/>
        <w:rPr>
          <w:rFonts w:ascii="Arial" w:hAnsi="Arial" w:cs="Arial"/>
          <w:b/>
          <w:bCs/>
          <w:sz w:val="36"/>
          <w:szCs w:val="36"/>
        </w:rPr>
      </w:pPr>
    </w:p>
    <w:p w:rsidR="0014714D" w:rsidRPr="0014714D" w:rsidRDefault="0014714D" w:rsidP="0014714D">
      <w:pPr>
        <w:pStyle w:val="Heading9"/>
        <w:jc w:val="both"/>
        <w:rPr>
          <w:b/>
          <w:bCs/>
          <w:sz w:val="36"/>
          <w:szCs w:val="36"/>
          <w:rtl/>
        </w:rPr>
      </w:pPr>
      <w:r w:rsidRPr="0014714D">
        <w:rPr>
          <w:b/>
          <w:bCs/>
          <w:sz w:val="36"/>
          <w:szCs w:val="36"/>
          <w:rtl/>
        </w:rPr>
        <w:t>صحيفة أخبار التاسعة اليومية التي تصدر باللغة الإنجليزية في بوخارست</w:t>
      </w:r>
    </w:p>
    <w:p w:rsidR="0014714D" w:rsidRPr="0014714D" w:rsidRDefault="0014714D" w:rsidP="0014714D">
      <w:pPr>
        <w:autoSpaceDE w:val="0"/>
        <w:autoSpaceDN w:val="0"/>
        <w:bidi/>
        <w:adjustRightInd w:val="0"/>
        <w:jc w:val="both"/>
        <w:rPr>
          <w:rFonts w:ascii="Arial" w:hAnsi="Arial" w:cs="Arial"/>
          <w:b/>
          <w:bCs/>
          <w:sz w:val="36"/>
          <w:szCs w:val="36"/>
          <w:rtl/>
        </w:rPr>
      </w:pPr>
      <w:r w:rsidRPr="0014714D">
        <w:rPr>
          <w:rFonts w:ascii="Arial" w:hAnsi="Arial" w:cs="Arial"/>
          <w:b/>
          <w:bCs/>
          <w:sz w:val="36"/>
          <w:szCs w:val="36"/>
          <w:rtl/>
        </w:rPr>
        <w:t>تعليقا على الحفاوة التي لقيها الفقيه من الجمهور أثناء تمثيله للمسرحية</w:t>
      </w:r>
    </w:p>
    <w:p w:rsidR="0014714D" w:rsidRPr="0014714D" w:rsidRDefault="0014714D" w:rsidP="0014714D">
      <w:pPr>
        <w:autoSpaceDE w:val="0"/>
        <w:autoSpaceDN w:val="0"/>
        <w:bidi/>
        <w:adjustRightInd w:val="0"/>
        <w:jc w:val="both"/>
        <w:rPr>
          <w:rFonts w:ascii="Arial" w:hAnsi="Arial" w:cs="Arial"/>
          <w:b/>
          <w:bCs/>
          <w:sz w:val="36"/>
          <w:szCs w:val="36"/>
          <w:rtl/>
        </w:rPr>
      </w:pPr>
      <w:r w:rsidRPr="0014714D">
        <w:rPr>
          <w:rFonts w:ascii="Arial" w:hAnsi="Arial" w:cs="Arial"/>
          <w:b/>
          <w:bCs/>
          <w:sz w:val="36"/>
          <w:szCs w:val="36"/>
          <w:rtl/>
        </w:rPr>
        <w:t>التي قام تقديمها عندما كان رئيسا للبعثة الدبلوماسية لبلاده في رومانيا</w:t>
      </w:r>
    </w:p>
    <w:p w:rsidR="0014714D" w:rsidRPr="0014714D" w:rsidRDefault="0014714D" w:rsidP="0014714D">
      <w:pPr>
        <w:pStyle w:val="NormalWeb1"/>
        <w:jc w:val="both"/>
        <w:rPr>
          <w:rFonts w:ascii="Arial" w:hAnsi="Arial" w:cs="Arial"/>
          <w:b/>
          <w:bCs/>
          <w:sz w:val="36"/>
          <w:szCs w:val="36"/>
        </w:rPr>
      </w:pPr>
      <w:r w:rsidRPr="0014714D">
        <w:rPr>
          <w:rFonts w:ascii="Arial" w:hAnsi="Arial" w:cs="Arial"/>
          <w:b/>
          <w:bCs/>
          <w:sz w:val="36"/>
          <w:szCs w:val="36"/>
        </w:rPr>
        <w:t>Ahmad Ibrahim al-Faqih</w:t>
      </w:r>
      <w:r w:rsidRPr="0014714D">
        <w:rPr>
          <w:rFonts w:ascii="Arial" w:hAnsi="Arial" w:cs="Arial"/>
          <w:b/>
          <w:bCs/>
          <w:sz w:val="36"/>
          <w:szCs w:val="36"/>
          <w:rtl/>
        </w:rPr>
        <w:t xml:space="preserve">، </w:t>
      </w:r>
      <w:r w:rsidRPr="0014714D">
        <w:rPr>
          <w:rFonts w:ascii="Arial" w:hAnsi="Arial" w:cs="Arial"/>
          <w:b/>
          <w:bCs/>
          <w:sz w:val="36"/>
          <w:szCs w:val="36"/>
        </w:rPr>
        <w:t>a novelist I had asked to see</w:t>
      </w:r>
      <w:r w:rsidRPr="0014714D">
        <w:rPr>
          <w:rFonts w:ascii="Arial" w:hAnsi="Arial" w:cs="Arial"/>
          <w:b/>
          <w:bCs/>
          <w:sz w:val="36"/>
          <w:szCs w:val="36"/>
          <w:rtl/>
        </w:rPr>
        <w:t xml:space="preserve">، </w:t>
      </w:r>
      <w:r w:rsidRPr="0014714D">
        <w:rPr>
          <w:rFonts w:ascii="Arial" w:hAnsi="Arial" w:cs="Arial"/>
          <w:b/>
          <w:bCs/>
          <w:sz w:val="36"/>
          <w:szCs w:val="36"/>
        </w:rPr>
        <w:t>was in town. His autobiographical trilogy (</w:t>
      </w:r>
      <w:r w:rsidRPr="0014714D">
        <w:rPr>
          <w:rStyle w:val="Emphasis"/>
          <w:rFonts w:ascii="Arial" w:hAnsi="Arial" w:cs="Arial"/>
          <w:b w:val="0"/>
          <w:bCs w:val="0"/>
          <w:sz w:val="36"/>
          <w:szCs w:val="36"/>
        </w:rPr>
        <w:t>I Shall Present You with another City</w:t>
      </w:r>
      <w:r w:rsidRPr="0014714D">
        <w:rPr>
          <w:rFonts w:ascii="Arial" w:hAnsi="Arial" w:cs="Arial"/>
          <w:b/>
          <w:bCs/>
          <w:sz w:val="36"/>
          <w:szCs w:val="36"/>
          <w:rtl/>
        </w:rPr>
        <w:t xml:space="preserve">، </w:t>
      </w:r>
      <w:r w:rsidRPr="0014714D">
        <w:rPr>
          <w:rStyle w:val="Emphasis"/>
          <w:rFonts w:ascii="Arial" w:hAnsi="Arial" w:cs="Arial"/>
          <w:b w:val="0"/>
          <w:bCs w:val="0"/>
          <w:sz w:val="36"/>
          <w:szCs w:val="36"/>
        </w:rPr>
        <w:t>These Are the Borders of My Kingdom</w:t>
      </w:r>
      <w:r w:rsidRPr="0014714D">
        <w:rPr>
          <w:rFonts w:ascii="Arial" w:hAnsi="Arial" w:cs="Arial"/>
          <w:b/>
          <w:bCs/>
          <w:sz w:val="36"/>
          <w:szCs w:val="36"/>
        </w:rPr>
        <w:t xml:space="preserve"> and </w:t>
      </w:r>
      <w:r w:rsidRPr="0014714D">
        <w:rPr>
          <w:rStyle w:val="Emphasis"/>
          <w:rFonts w:ascii="Arial" w:hAnsi="Arial" w:cs="Arial"/>
          <w:b w:val="0"/>
          <w:bCs w:val="0"/>
          <w:sz w:val="36"/>
          <w:szCs w:val="36"/>
        </w:rPr>
        <w:t>A Tunnel Lit by a Woman</w:t>
      </w:r>
      <w:r w:rsidRPr="0014714D">
        <w:rPr>
          <w:rFonts w:ascii="Arial" w:hAnsi="Arial" w:cs="Arial"/>
          <w:b/>
          <w:bCs/>
          <w:sz w:val="36"/>
          <w:szCs w:val="36"/>
        </w:rPr>
        <w:t>) has won him renown throughout the Arab world. Like numerous Arab writers inspired by the nationalist wave of the 1960s</w:t>
      </w:r>
      <w:r w:rsidRPr="0014714D">
        <w:rPr>
          <w:rFonts w:ascii="Arial" w:hAnsi="Arial" w:cs="Arial"/>
          <w:b/>
          <w:bCs/>
          <w:sz w:val="36"/>
          <w:szCs w:val="36"/>
          <w:rtl/>
        </w:rPr>
        <w:t xml:space="preserve">، </w:t>
      </w:r>
      <w:r w:rsidRPr="0014714D">
        <w:rPr>
          <w:rFonts w:ascii="Arial" w:hAnsi="Arial" w:cs="Arial"/>
          <w:b/>
          <w:bCs/>
          <w:sz w:val="36"/>
          <w:szCs w:val="36"/>
        </w:rPr>
        <w:t>he became disaffected after the Arab defeat in the Six-Day War. Many Arab intellectuals</w:t>
      </w:r>
      <w:r w:rsidRPr="0014714D">
        <w:rPr>
          <w:rFonts w:ascii="Arial" w:hAnsi="Arial" w:cs="Arial"/>
          <w:b/>
          <w:bCs/>
          <w:sz w:val="36"/>
          <w:szCs w:val="36"/>
          <w:rtl/>
        </w:rPr>
        <w:t xml:space="preserve">، </w:t>
      </w:r>
      <w:r w:rsidRPr="0014714D">
        <w:rPr>
          <w:rFonts w:ascii="Arial" w:hAnsi="Arial" w:cs="Arial"/>
          <w:b/>
          <w:bCs/>
          <w:sz w:val="36"/>
          <w:szCs w:val="36"/>
        </w:rPr>
        <w:t xml:space="preserve">writers and poets are alienated from both their own societies and the West. Few have embraced religion. Al-Faqih’s first novel opens: ‘A time has passed and another time is not coming.’ The final sentence of the trilogy is: ‘A time has passed and another time has not come and will not come.’ He told me that he is close to finishing </w:t>
      </w:r>
      <w:r w:rsidRPr="0014714D">
        <w:rPr>
          <w:rFonts w:ascii="Arial" w:hAnsi="Arial" w:cs="Arial"/>
          <w:b/>
          <w:bCs/>
          <w:sz w:val="36"/>
          <w:szCs w:val="36"/>
        </w:rPr>
        <w:lastRenderedPageBreak/>
        <w:t>a ten-novel work. ‘I’ve just been appointed ambassador to Romania. As you can imagine there is not much to do there</w:t>
      </w:r>
      <w:r w:rsidRPr="0014714D">
        <w:rPr>
          <w:rFonts w:ascii="Arial" w:hAnsi="Arial" w:cs="Arial"/>
          <w:b/>
          <w:bCs/>
          <w:sz w:val="36"/>
          <w:szCs w:val="36"/>
          <w:rtl/>
        </w:rPr>
        <w:t xml:space="preserve">، </w:t>
      </w:r>
      <w:r w:rsidRPr="0014714D">
        <w:rPr>
          <w:rFonts w:ascii="Arial" w:hAnsi="Arial" w:cs="Arial"/>
          <w:b/>
          <w:bCs/>
          <w:sz w:val="36"/>
          <w:szCs w:val="36"/>
        </w:rPr>
        <w:t>so I will have plenty of time to finish it.’</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Tariq Ali</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Pr>
        <w:t>The new left review- London</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أحمد إبراهيم الفقيه هو الروائي الذي سألت أن أراه أثناء زيارتي إلى ليبيا، وكان موجودا في طرابلس في تلك الفترة، ثلاثيته ذات الصلة بالسيرة الذاتية (سأهبك مدينة أخرى، هذه تخوم مملكتي، نفق تضيئه امرأة واحدة) أكسبته شهرة على امتداد العالم العربي، وهو على غرار كتاب عرب لا حصر لهم تأثروا بالموجة القومية في الستينيات، أصابته مثلهم حالة انتكاس بعد هزيمة حرب الأيام  الستة في عام 1967</w:t>
      </w:r>
    </w:p>
    <w:p w:rsidR="0014714D" w:rsidRPr="0014714D" w:rsidRDefault="0014714D" w:rsidP="0014714D">
      <w:pPr>
        <w:autoSpaceDE w:val="0"/>
        <w:autoSpaceDN w:val="0"/>
        <w:bidi/>
        <w:adjustRightInd w:val="0"/>
        <w:jc w:val="both"/>
        <w:rPr>
          <w:rFonts w:ascii="Arial" w:hAnsi="Arial" w:cs="Arial"/>
          <w:b/>
          <w:bCs/>
          <w:sz w:val="36"/>
          <w:szCs w:val="36"/>
          <w:rtl/>
        </w:rPr>
      </w:pPr>
      <w:r w:rsidRPr="0014714D">
        <w:rPr>
          <w:rFonts w:ascii="Arial" w:hAnsi="Arial" w:cs="Arial"/>
          <w:b/>
          <w:bCs/>
          <w:sz w:val="36"/>
          <w:szCs w:val="36"/>
          <w:rtl/>
        </w:rPr>
        <w:t>كثير من المثقفين العرب والكتاب والشعراء عاشوا حالة اغتراب مع مجتمعاتهم ومع الغرب، وقلة منهم احتضنوا الدين</w:t>
      </w:r>
      <w:r w:rsidRPr="0014714D">
        <w:rPr>
          <w:rFonts w:ascii="Arial" w:hAnsi="Arial" w:cs="Arial"/>
          <w:b/>
          <w:bCs/>
          <w:sz w:val="36"/>
          <w:szCs w:val="36"/>
        </w:rPr>
        <w:t>.</w:t>
      </w:r>
    </w:p>
    <w:p w:rsidR="0014714D" w:rsidRPr="0014714D" w:rsidRDefault="0014714D" w:rsidP="0014714D">
      <w:pPr>
        <w:autoSpaceDE w:val="0"/>
        <w:autoSpaceDN w:val="0"/>
        <w:bidi/>
        <w:adjustRightInd w:val="0"/>
        <w:jc w:val="both"/>
        <w:rPr>
          <w:rFonts w:ascii="Arial" w:hAnsi="Arial" w:cs="Arial"/>
          <w:b/>
          <w:bCs/>
          <w:sz w:val="36"/>
          <w:szCs w:val="36"/>
          <w:rtl/>
        </w:rPr>
      </w:pPr>
      <w:r w:rsidRPr="0014714D">
        <w:rPr>
          <w:rFonts w:ascii="Arial" w:hAnsi="Arial" w:cs="Arial"/>
          <w:b/>
          <w:bCs/>
          <w:sz w:val="36"/>
          <w:szCs w:val="36"/>
          <w:rtl/>
        </w:rPr>
        <w:t>يفتتح الفقيه روايته الأولى  في الثلاثية قائلا "زمن مضى وزمن آخر لا يأتي " وآخر سطر ينهي به الثلاثية هو "زمن مضى وزمن آخر لا يأتي ولن يأتي"  وأخبرني أنه في سبيله لأن ينتهي من رواية متعددة الأجزاء تتكون من عشر روايات، وحيث أنه قد تم تعيينه سفيرا لبلاده في رومانيا، فإنه يقول لي بأنه لن يكون أمامه عمل كثير في مثل هذا المنصب، كما يمكن أن أتصور، ولهذا فسأملك كثيرا من الوقت لإنهاء روايتي حسبما قال</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طارق علي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 مجلة اليسار الجديد- لندن</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احتفى المثقفون العرب فى بريطانيا بالأديب الليبى أحمد  إبراهيم الفقيه بمناسبة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lastRenderedPageBreak/>
        <w:t>صدور بعض أعماله القصصية والأدبية إلى اللغة الانجليزية، وقد تجمع فى قاعة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الكوفة بلندن عشرات المثقفين والأدباء والشعراء العرب والبريطانيين فى احتفالية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ثقافية بأعمال الفقيه ومسيرته الأدبية وإنجازاته فى مجالات القصة القصيرة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والرواية والمسرح والنقد ٠</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وركزت الكاتبة البريطانية سوزانا طربوش على قراءة مجمل أعمال الفقيه وتقديم</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قراءة نقدية لها فى هذه الاحتفالية التى احتضنتها قاعة الكوفة ودعا إليها النادي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العربي، ولسوزانا قدرة كبيرة على متابعة أعمال الكاتب والغوص فى</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رموزها والدلالات المرتبطة بها حول مظاهر البيئة والاتصال مع الغرب والعودة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إلى رموز الواقع الثقافى العربى فى مختلف أوجه الحياة ٠</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مجلة الثقافة السعودية</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أولى مفردات فن أحمد  الفقيه، خفة اليد القصصية والقدرة على استدراج القارئ</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وسحبه إلى حيث يريد له الكاتب أن يكون، وخفة اليد هذه كان الرومان يعرفونها</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بالمقولة المشهور ة: " الفن هو إخفاء الفن" أ</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د. على الراعي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في مقالة بالأهرام تحت عنوان أحمد  إبراهيم الفقيه ومنحى جديد في فن القصة</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فى الجزء الأو ل- وهو الجزء الوحيد الذى تم إصداره حتى الآن.. </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ترجمت الموسوعة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lastRenderedPageBreak/>
        <w:t>لثمانية عشر علمًا من أعلام ليبيا، منهم من لا يزال يواصل عطاءه فى</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ميادين الأدب والفن _ أطال الله أعمارهم- وهم ستة (أحمد إبراهيم الفقيه، خليفة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 xml:space="preserve">التليسي، علي صدقي عبد القادر، علي فهمي خشيم، علي مصطفى المصرائي،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محمد الزواوي) ومنهم من قضى نحبه بعد حياة زاخرة بالبذل والعطاء فى ميدان</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الكلمة والنضال</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د. عبد الله مليطان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في مجلة الدعوة الإسلامية ترحيبا بصدور موسوعة أعلام العرب</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كاتب ليبي وعربي</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يفرض حضور صوته ويكسب بفنه أدب القص العربى شاعرًا مكانيًا متناغمًا مع</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تنوعات الجغرافيا وتقلبات زمن الحدث</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شريف الربيعي - الناقد- لندن</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كاتب مقتدر مسيطر على</w:t>
      </w:r>
    </w:p>
    <w:p w:rsidR="0014714D" w:rsidRPr="0014714D" w:rsidRDefault="0014714D" w:rsidP="0014714D">
      <w:pPr>
        <w:pStyle w:val="Heading3"/>
        <w:jc w:val="both"/>
        <w:rPr>
          <w:sz w:val="36"/>
          <w:szCs w:val="36"/>
        </w:rPr>
      </w:pPr>
      <w:r w:rsidRPr="0014714D">
        <w:rPr>
          <w:sz w:val="36"/>
          <w:szCs w:val="36"/>
          <w:rtl/>
        </w:rPr>
        <w:t>أدواته، خبير بفنه وبموضوعه الذى يعالجه هنا. ويسمح لى الصديق الفقيه</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بأن أعترف بأنه يعتبر اكتشافًا بالنسبة لي. صحيح أنه كات ذائع الصيت منذ</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سنوات طويلة مضت، لكنني بكل صدق وصراحة لم أكن قرأت له إلا بعض</w:t>
      </w:r>
    </w:p>
    <w:p w:rsidR="0014714D" w:rsidRPr="0014714D" w:rsidRDefault="0014714D" w:rsidP="0014714D">
      <w:pPr>
        <w:pStyle w:val="Heading9"/>
        <w:jc w:val="both"/>
        <w:rPr>
          <w:b/>
          <w:bCs/>
          <w:sz w:val="36"/>
          <w:szCs w:val="36"/>
          <w:rtl/>
        </w:rPr>
      </w:pPr>
      <w:r w:rsidRPr="0014714D">
        <w:rPr>
          <w:b/>
          <w:bCs/>
          <w:sz w:val="36"/>
          <w:szCs w:val="36"/>
          <w:rtl/>
        </w:rPr>
        <w:t>قصص قصيرة، ومقالات، وحينما استلبتني هذه الرواية شعرت بفداحة القطيعة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القائمة بين جزر الثقافة العربية</w:t>
      </w:r>
    </w:p>
    <w:p w:rsidR="0014714D" w:rsidRPr="0014714D" w:rsidRDefault="0014714D" w:rsidP="0014714D">
      <w:pPr>
        <w:pStyle w:val="Heading9"/>
        <w:jc w:val="both"/>
        <w:rPr>
          <w:b/>
          <w:bCs/>
          <w:sz w:val="36"/>
          <w:szCs w:val="36"/>
          <w:rtl/>
          <w:lang w:bidi="ar-LY"/>
        </w:rPr>
      </w:pPr>
      <w:r w:rsidRPr="0014714D">
        <w:rPr>
          <w:b/>
          <w:bCs/>
          <w:sz w:val="36"/>
          <w:szCs w:val="36"/>
          <w:rtl/>
        </w:rPr>
        <w:lastRenderedPageBreak/>
        <w:t>خيري شلبي - مجلة الإذاعة</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bidi/>
        <w:adjustRightInd w:val="0"/>
        <w:jc w:val="both"/>
        <w:rPr>
          <w:rFonts w:ascii="Arial" w:hAnsi="Arial" w:cs="Arial"/>
          <w:b/>
          <w:bCs/>
          <w:sz w:val="36"/>
          <w:szCs w:val="36"/>
        </w:rPr>
      </w:pPr>
      <w:r w:rsidRPr="0014714D">
        <w:rPr>
          <w:rFonts w:ascii="Arial" w:hAnsi="Arial" w:cs="Arial"/>
          <w:b/>
          <w:bCs/>
          <w:sz w:val="36"/>
          <w:szCs w:val="36"/>
          <w:rtl/>
        </w:rPr>
        <w:t>وبتشوق ومتعة عكفت على قراءة هذه الثلاثية التى تمثل إنجازًا</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فى هذا المجال (..).تمزج الرواية الوهم بالواقع والحقيقة بالخيال وتنتقل فى حرية بين مستويات الحلم والذاكرة، والواقع مما يجعل هذه الرواية إحدى شوامخ الأعمال الأدبية ويمنحها قوتها الجاذبة التى تسيطر على القارئ فلا يترك القراءة قبل الوصول إلى السطر الأخير، إنها معالجة جديدة ومتألقة وإضافة جليلة إلى رصيد الأدب العربي</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المستعرب الصيني لى رونغ جيان</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مترجم أعمال الفقيه إلى الصينية</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 xml:space="preserve">، </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يعد الأديب القاص والروائي "أحمد إبراهيم الفقيه" من أهم الأدباء الليبيين</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المعاصرين، فلقد ذاعت أعماله لا فى ليبيا وحدها، وإنما فى مختلف العواصم</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العربية عبر ما قدم من قصص قصيرة ومسرحيات، ومقالات نقدية وروايات(......)وهذه الثلاثية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تمثل ذروة أعماله الإبداعية، وترتفع باسم صاحبها إلى مصاف كبار الأدباء لتماهيها</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مع الهموم الكبرى للإنسان العربى</w:t>
      </w:r>
    </w:p>
    <w:p w:rsidR="0014714D" w:rsidRPr="0014714D" w:rsidRDefault="0014714D" w:rsidP="0014714D">
      <w:pPr>
        <w:pStyle w:val="Heading7"/>
        <w:autoSpaceDE w:val="0"/>
        <w:autoSpaceDN w:val="0"/>
        <w:adjustRightInd w:val="0"/>
        <w:jc w:val="both"/>
        <w:rPr>
          <w:rFonts w:ascii="Arial" w:hAnsi="Arial" w:cs="Arial"/>
          <w:b/>
          <w:bCs/>
          <w:sz w:val="36"/>
          <w:szCs w:val="36"/>
          <w:rtl/>
        </w:rPr>
      </w:pPr>
      <w:r w:rsidRPr="0014714D">
        <w:rPr>
          <w:rFonts w:ascii="Arial" w:hAnsi="Arial" w:cs="Arial"/>
          <w:b/>
          <w:bCs/>
          <w:sz w:val="36"/>
          <w:szCs w:val="36"/>
          <w:rtl/>
        </w:rPr>
        <w:t>شمس الدين موسى</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 مجلة الثقافة الجديدة </w:t>
      </w:r>
      <w:r w:rsidRPr="0014714D">
        <w:rPr>
          <w:rFonts w:ascii="Arial" w:hAnsi="Arial" w:cs="Arial"/>
          <w:b/>
          <w:bCs/>
          <w:sz w:val="36"/>
          <w:szCs w:val="36"/>
        </w:rPr>
        <w:t xml:space="preserve">– </w:t>
      </w:r>
      <w:r w:rsidRPr="0014714D">
        <w:rPr>
          <w:rFonts w:ascii="Arial" w:hAnsi="Arial" w:cs="Arial"/>
          <w:b/>
          <w:bCs/>
          <w:sz w:val="36"/>
          <w:szCs w:val="36"/>
          <w:rtl/>
        </w:rPr>
        <w:t xml:space="preserve"> القاهرة</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الفقيه له قدرة على الوصف الدقيق وعلى تكثيف الأشياء وعلى</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الرؤية البعيدة للشخوص والأماكن</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إدريس الخوري</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الشرق الأوسط أثناء الندوة التي أقامتها الصحيفة للكاتب في الرباط</w:t>
      </w: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autoSpaceDE w:val="0"/>
        <w:autoSpaceDN w:val="0"/>
        <w:adjustRightInd w:val="0"/>
        <w:jc w:val="both"/>
        <w:rPr>
          <w:rFonts w:ascii="Arial" w:hAnsi="Arial" w:cs="Arial"/>
          <w:b/>
          <w:bCs/>
          <w:sz w:val="36"/>
          <w:szCs w:val="36"/>
          <w:rtl/>
        </w:rPr>
      </w:pPr>
    </w:p>
    <w:p w:rsidR="0014714D" w:rsidRPr="0014714D" w:rsidRDefault="0014714D" w:rsidP="0014714D">
      <w:pPr>
        <w:tabs>
          <w:tab w:val="right" w:pos="2700"/>
        </w:tabs>
        <w:autoSpaceDE w:val="0"/>
        <w:autoSpaceDN w:val="0"/>
        <w:adjustRightInd w:val="0"/>
        <w:jc w:val="both"/>
        <w:rPr>
          <w:rFonts w:ascii="Arial" w:hAnsi="Arial" w:cs="Arial"/>
          <w:b/>
          <w:bCs/>
          <w:sz w:val="36"/>
          <w:szCs w:val="36"/>
        </w:rPr>
      </w:pPr>
      <w:r w:rsidRPr="0014714D">
        <w:rPr>
          <w:rFonts w:ascii="Arial" w:hAnsi="Arial" w:cs="Arial"/>
          <w:b/>
          <w:bCs/>
          <w:sz w:val="36"/>
          <w:szCs w:val="36"/>
          <w:rtl/>
        </w:rPr>
        <w:t>لابد من تقديم واجب التحية لدار النشر التي قامت بنشر هذا العمل</w:t>
      </w:r>
    </w:p>
    <w:p w:rsidR="0014714D" w:rsidRPr="0014714D" w:rsidRDefault="0014714D" w:rsidP="0014714D">
      <w:pPr>
        <w:tabs>
          <w:tab w:val="right" w:pos="2700"/>
        </w:tabs>
        <w:autoSpaceDE w:val="0"/>
        <w:autoSpaceDN w:val="0"/>
        <w:adjustRightInd w:val="0"/>
        <w:jc w:val="both"/>
        <w:rPr>
          <w:rFonts w:ascii="Arial" w:hAnsi="Arial" w:cs="Arial"/>
          <w:b/>
          <w:bCs/>
          <w:sz w:val="36"/>
          <w:szCs w:val="36"/>
        </w:rPr>
      </w:pPr>
      <w:r w:rsidRPr="0014714D">
        <w:rPr>
          <w:rFonts w:ascii="Arial" w:hAnsi="Arial" w:cs="Arial"/>
          <w:b/>
          <w:bCs/>
          <w:sz w:val="36"/>
          <w:szCs w:val="36"/>
          <w:rtl/>
        </w:rPr>
        <w:t>الإبداعي العربي الكبير، والإشادة بكاتب الثلاثية الذي أسهم في وضع الرواية</w:t>
      </w:r>
    </w:p>
    <w:p w:rsidR="0014714D" w:rsidRPr="0014714D" w:rsidRDefault="0014714D" w:rsidP="0014714D">
      <w:pPr>
        <w:tabs>
          <w:tab w:val="right" w:pos="2700"/>
        </w:tabs>
        <w:autoSpaceDE w:val="0"/>
        <w:autoSpaceDN w:val="0"/>
        <w:adjustRightInd w:val="0"/>
        <w:jc w:val="both"/>
        <w:rPr>
          <w:rFonts w:ascii="Arial" w:hAnsi="Arial" w:cs="Arial"/>
          <w:b/>
          <w:bCs/>
          <w:sz w:val="36"/>
          <w:szCs w:val="36"/>
        </w:rPr>
      </w:pPr>
      <w:r w:rsidRPr="0014714D">
        <w:rPr>
          <w:rFonts w:ascii="Arial" w:hAnsi="Arial" w:cs="Arial"/>
          <w:b/>
          <w:bCs/>
          <w:sz w:val="36"/>
          <w:szCs w:val="36"/>
          <w:rtl/>
        </w:rPr>
        <w:t>العربية على خريطة الأدب العالمي واثقا من أن هذا العمل سينقل إلى الحياة</w:t>
      </w:r>
    </w:p>
    <w:p w:rsidR="0014714D" w:rsidRPr="0014714D" w:rsidRDefault="0014714D" w:rsidP="0014714D">
      <w:pPr>
        <w:tabs>
          <w:tab w:val="right" w:pos="2700"/>
        </w:tabs>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الصينية نبض ومشاعر وأحاسيس المواطن العادي في الوطن العربي، ويقدم</w:t>
      </w:r>
    </w:p>
    <w:p w:rsidR="0014714D" w:rsidRPr="0014714D" w:rsidRDefault="0014714D" w:rsidP="0014714D">
      <w:pPr>
        <w:tabs>
          <w:tab w:val="right" w:pos="2700"/>
        </w:tabs>
        <w:autoSpaceDE w:val="0"/>
        <w:autoSpaceDN w:val="0"/>
        <w:adjustRightInd w:val="0"/>
        <w:jc w:val="both"/>
        <w:rPr>
          <w:rFonts w:ascii="Arial" w:hAnsi="Arial" w:cs="Arial"/>
          <w:b/>
          <w:bCs/>
          <w:sz w:val="36"/>
          <w:szCs w:val="36"/>
        </w:rPr>
      </w:pPr>
      <w:r w:rsidRPr="0014714D">
        <w:rPr>
          <w:rFonts w:ascii="Arial" w:hAnsi="Arial" w:cs="Arial"/>
          <w:b/>
          <w:bCs/>
          <w:sz w:val="36"/>
          <w:szCs w:val="36"/>
          <w:rtl/>
        </w:rPr>
        <w:t>صورة صادقة عن الحياة في جزء من هذا الوطن، مما يسهم في تعريف القاريء</w:t>
      </w:r>
    </w:p>
    <w:p w:rsidR="0014714D" w:rsidRPr="0014714D" w:rsidRDefault="0014714D" w:rsidP="0014714D">
      <w:pPr>
        <w:tabs>
          <w:tab w:val="right" w:pos="2700"/>
        </w:tabs>
        <w:autoSpaceDE w:val="0"/>
        <w:autoSpaceDN w:val="0"/>
        <w:adjustRightInd w:val="0"/>
        <w:jc w:val="both"/>
        <w:rPr>
          <w:rFonts w:ascii="Arial" w:hAnsi="Arial" w:cs="Arial"/>
          <w:b/>
          <w:bCs/>
          <w:sz w:val="36"/>
          <w:szCs w:val="36"/>
        </w:rPr>
      </w:pPr>
      <w:r w:rsidRPr="0014714D">
        <w:rPr>
          <w:rFonts w:ascii="Arial" w:hAnsi="Arial" w:cs="Arial"/>
          <w:b/>
          <w:bCs/>
          <w:sz w:val="36"/>
          <w:szCs w:val="36"/>
          <w:rtl/>
        </w:rPr>
        <w:t>الصيني بجانب مهم من الحياة العربية</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الدكتور مصطفى السفاريتي </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 xml:space="preserve"> سفير فلسطين في الصين، ورئيس</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اللجنة الإعلامية الثقافية التابعة لمجلس السفراء العرب</w:t>
      </w:r>
    </w:p>
    <w:p w:rsidR="0014714D" w:rsidRPr="0014714D" w:rsidRDefault="0014714D" w:rsidP="0014714D">
      <w:pPr>
        <w:autoSpaceDE w:val="0"/>
        <w:autoSpaceDN w:val="0"/>
        <w:adjustRightInd w:val="0"/>
        <w:jc w:val="both"/>
        <w:rPr>
          <w:rFonts w:ascii="Arial" w:hAnsi="Arial" w:cs="Arial"/>
          <w:b/>
          <w:bCs/>
          <w:sz w:val="36"/>
          <w:szCs w:val="36"/>
          <w:rtl/>
          <w:lang w:bidi="ar-LY"/>
        </w:rPr>
      </w:pPr>
      <w:r w:rsidRPr="0014714D">
        <w:rPr>
          <w:rFonts w:ascii="Arial" w:hAnsi="Arial" w:cs="Arial"/>
          <w:b/>
          <w:bCs/>
          <w:sz w:val="36"/>
          <w:szCs w:val="36"/>
          <w:rtl/>
        </w:rPr>
        <w:t>عند مشاركته في الاحتفاء بصدور ثلاثية الفقيه في الصين</w:t>
      </w:r>
    </w:p>
    <w:p w:rsidR="0014714D" w:rsidRPr="0014714D" w:rsidRDefault="0014714D" w:rsidP="0014714D">
      <w:pPr>
        <w:pStyle w:val="NormalWeb"/>
        <w:jc w:val="both"/>
        <w:rPr>
          <w:rFonts w:ascii="Arial" w:hAnsi="Arial" w:cs="Arial"/>
          <w:b/>
          <w:bCs/>
          <w:sz w:val="36"/>
          <w:szCs w:val="36"/>
        </w:rPr>
      </w:pPr>
      <w:r w:rsidRPr="0014714D">
        <w:rPr>
          <w:rFonts w:ascii="Arial" w:hAnsi="Arial" w:cs="Arial"/>
          <w:b/>
          <w:bCs/>
          <w:sz w:val="36"/>
          <w:szCs w:val="36"/>
        </w:rPr>
        <w:t xml:space="preserve">Singing of the Stars" is an enigmatic little playlet by Ahmed Ibrahim Al-Fagih and directed by Wilma Marcus Chandler that balances gentleness and </w:t>
      </w:r>
      <w:r w:rsidRPr="0014714D">
        <w:rPr>
          <w:rFonts w:ascii="Arial" w:hAnsi="Arial" w:cs="Arial"/>
          <w:b/>
          <w:bCs/>
          <w:sz w:val="36"/>
          <w:szCs w:val="36"/>
        </w:rPr>
        <w:lastRenderedPageBreak/>
        <w:t xml:space="preserve">commitment against lust and selfishness under the pressure of fear and danger. </w:t>
      </w:r>
    </w:p>
    <w:p w:rsidR="0014714D" w:rsidRPr="0014714D" w:rsidRDefault="0014714D" w:rsidP="0014714D">
      <w:pPr>
        <w:pStyle w:val="NormalWeb"/>
        <w:jc w:val="both"/>
        <w:rPr>
          <w:rFonts w:ascii="Arial" w:hAnsi="Arial" w:cs="Arial"/>
          <w:b/>
          <w:bCs/>
          <w:sz w:val="36"/>
          <w:szCs w:val="36"/>
        </w:rPr>
      </w:pPr>
      <w:r w:rsidRPr="0014714D">
        <w:rPr>
          <w:rFonts w:ascii="Arial" w:hAnsi="Arial" w:cs="Arial"/>
          <w:b/>
          <w:bCs/>
          <w:sz w:val="36"/>
          <w:szCs w:val="36"/>
        </w:rPr>
        <w:t>A strong performance by Avondina Wills contrasts well with Lisa Hadley’s nicely cynical characterization in this quirky little story that moves from romantic interlude to impending doom</w:t>
      </w:r>
      <w:r w:rsidRPr="0014714D">
        <w:rPr>
          <w:rFonts w:ascii="Arial" w:hAnsi="Arial" w:cs="Arial"/>
          <w:b/>
          <w:bCs/>
          <w:sz w:val="36"/>
          <w:szCs w:val="36"/>
          <w:rtl/>
        </w:rPr>
        <w:t xml:space="preserve">، </w:t>
      </w:r>
      <w:r w:rsidRPr="0014714D">
        <w:rPr>
          <w:rFonts w:ascii="Arial" w:hAnsi="Arial" w:cs="Arial"/>
          <w:b/>
          <w:bCs/>
          <w:sz w:val="36"/>
          <w:szCs w:val="36"/>
        </w:rPr>
        <w:t xml:space="preserve">accompanied by ubiquitously raucous news reporters and sweetly singing stars. </w:t>
      </w:r>
    </w:p>
    <w:p w:rsidR="0014714D" w:rsidRPr="0014714D" w:rsidRDefault="0014714D" w:rsidP="0014714D">
      <w:pPr>
        <w:jc w:val="both"/>
        <w:rPr>
          <w:rFonts w:ascii="Arial" w:hAnsi="Arial" w:cs="Arial"/>
          <w:b/>
          <w:bCs/>
          <w:sz w:val="36"/>
          <w:szCs w:val="36"/>
        </w:rPr>
      </w:pPr>
      <w:r w:rsidRPr="0014714D">
        <w:rPr>
          <w:rStyle w:val="bylinewriter1"/>
          <w:rFonts w:ascii="Arial" w:hAnsi="Arial" w:cs="Arial"/>
          <w:sz w:val="36"/>
          <w:szCs w:val="36"/>
        </w:rPr>
        <w:t xml:space="preserve">By ANN BENNETT </w:t>
      </w:r>
      <w:r w:rsidRPr="0014714D">
        <w:rPr>
          <w:rFonts w:ascii="Arial" w:hAnsi="Arial" w:cs="Arial"/>
          <w:b/>
          <w:bCs/>
          <w:sz w:val="36"/>
          <w:szCs w:val="36"/>
        </w:rPr>
        <w:br/>
      </w:r>
      <w:r w:rsidRPr="0014714D">
        <w:rPr>
          <w:rStyle w:val="bylinecredit1"/>
          <w:b/>
          <w:bCs/>
          <w:sz w:val="36"/>
          <w:szCs w:val="36"/>
        </w:rPr>
        <w:t>SENTINEL Theater Reviewer</w:t>
      </w:r>
      <w:r w:rsidRPr="0014714D">
        <w:rPr>
          <w:rFonts w:ascii="Arial" w:hAnsi="Arial" w:cs="Arial"/>
          <w:b/>
          <w:bCs/>
          <w:sz w:val="36"/>
          <w:szCs w:val="36"/>
        </w:rPr>
        <w:t xml:space="preserve"> </w:t>
      </w:r>
    </w:p>
    <w:p w:rsidR="0014714D" w:rsidRPr="0014714D" w:rsidRDefault="0014714D" w:rsidP="0014714D">
      <w:pPr>
        <w:pStyle w:val="NormalWeb"/>
        <w:jc w:val="both"/>
        <w:rPr>
          <w:rFonts w:ascii="Arial" w:hAnsi="Arial" w:cs="Arial"/>
          <w:b/>
          <w:bCs/>
          <w:sz w:val="36"/>
          <w:szCs w:val="36"/>
        </w:rPr>
      </w:pPr>
    </w:p>
    <w:p w:rsidR="0014714D" w:rsidRPr="0014714D" w:rsidRDefault="0014714D" w:rsidP="0014714D">
      <w:pPr>
        <w:autoSpaceDE w:val="0"/>
        <w:autoSpaceDN w:val="0"/>
        <w:bidi/>
        <w:adjustRightInd w:val="0"/>
        <w:jc w:val="both"/>
        <w:rPr>
          <w:rFonts w:ascii="Arial" w:hAnsi="Arial" w:cs="Arial"/>
          <w:b/>
          <w:bCs/>
          <w:sz w:val="36"/>
          <w:szCs w:val="36"/>
          <w:rtl/>
        </w:rPr>
      </w:pPr>
      <w:r w:rsidRPr="0014714D">
        <w:rPr>
          <w:rFonts w:ascii="Arial" w:hAnsi="Arial" w:cs="Arial"/>
          <w:b/>
          <w:bCs/>
          <w:sz w:val="36"/>
          <w:szCs w:val="36"/>
          <w:rtl/>
        </w:rPr>
        <w:t>غناء النجوم مسرحية قصيرة مبهمة بقلم أحمد إبراهيم الفقيه قامت بإخراجها ويلما ماركوس شاندلير التي وازنت بين اللطف والالتزام في مواجهة الشهوة الأنانية تحت ضغوط الخطر والخوف، أداء قوي من أفونيدا ويلز مع أداء بنفس المستوى من ليزا هادلي بتشخيص ساخر لأبطال هذه القصة الغرائبية الصغيرة التي تتحرك من بداية رومانسية إلى بلاء قادم، متوافقا مع المداهمة الصاخبة لفريق من الإعلاميين وتصاعد الغناء الجميل الصادر عن النجوم</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 xml:space="preserve">الناقدة الفنية لصحيفة سينتينال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تعليقا على المسرحية التي قدمها مسرح مدينة سانتا كروز في أمريكا من تأليف أحمد  إبراهيم الفقيه</w:t>
      </w:r>
    </w:p>
    <w:p w:rsidR="0014714D" w:rsidRPr="0014714D" w:rsidRDefault="0014714D" w:rsidP="0014714D">
      <w:pPr>
        <w:pStyle w:val="Heading2"/>
        <w:jc w:val="both"/>
        <w:rPr>
          <w:sz w:val="36"/>
          <w:szCs w:val="36"/>
        </w:rPr>
      </w:pPr>
      <w:r w:rsidRPr="0014714D">
        <w:rPr>
          <w:sz w:val="36"/>
          <w:szCs w:val="36"/>
        </w:rPr>
        <w:lastRenderedPageBreak/>
        <w:t xml:space="preserve"> </w:t>
      </w:r>
    </w:p>
    <w:p w:rsidR="0014714D" w:rsidRPr="0014714D" w:rsidRDefault="0014714D" w:rsidP="0014714D">
      <w:pPr>
        <w:pStyle w:val="Heading2"/>
        <w:jc w:val="both"/>
        <w:rPr>
          <w:sz w:val="36"/>
          <w:szCs w:val="36"/>
        </w:rPr>
      </w:pPr>
    </w:p>
    <w:p w:rsidR="0014714D" w:rsidRPr="0014714D" w:rsidRDefault="0014714D" w:rsidP="0014714D">
      <w:pPr>
        <w:pStyle w:val="Heading2"/>
        <w:jc w:val="both"/>
        <w:rPr>
          <w:sz w:val="36"/>
          <w:szCs w:val="36"/>
        </w:rPr>
      </w:pPr>
      <w:r w:rsidRPr="0014714D">
        <w:rPr>
          <w:sz w:val="36"/>
          <w:szCs w:val="36"/>
        </w:rPr>
        <w:t>Books unlimited</w:t>
      </w:r>
    </w:p>
    <w:p w:rsidR="0014714D" w:rsidRPr="0014714D" w:rsidRDefault="0014714D" w:rsidP="0014714D">
      <w:pPr>
        <w:pStyle w:val="Heading2"/>
        <w:jc w:val="both"/>
        <w:rPr>
          <w:sz w:val="36"/>
          <w:szCs w:val="36"/>
        </w:rPr>
      </w:pPr>
      <w:r w:rsidRPr="0014714D">
        <w:rPr>
          <w:sz w:val="36"/>
          <w:szCs w:val="36"/>
        </w:rPr>
        <w:t>Customer Rating</w:t>
      </w:r>
    </w:p>
    <w:p w:rsidR="0014714D" w:rsidRPr="0014714D" w:rsidRDefault="0014714D" w:rsidP="0014714D">
      <w:pPr>
        <w:jc w:val="both"/>
        <w:rPr>
          <w:rFonts w:ascii="Arial" w:hAnsi="Arial" w:cs="Arial"/>
          <w:b/>
          <w:bCs/>
          <w:sz w:val="36"/>
          <w:szCs w:val="36"/>
        </w:rPr>
      </w:pPr>
      <w:r w:rsidRPr="0014714D">
        <w:rPr>
          <w:rFonts w:ascii="Arial" w:hAnsi="Arial" w:cs="Arial"/>
          <w:b/>
          <w:bCs/>
          <w:noProof/>
          <w:sz w:val="36"/>
          <w:szCs w:val="36"/>
        </w:rPr>
        <w:drawing>
          <wp:inline distT="0" distB="0" distL="0" distR="0" wp14:anchorId="27232BB2" wp14:editId="0B5003B7">
            <wp:extent cx="714375" cy="138430"/>
            <wp:effectExtent l="0" t="0" r="9525" b="0"/>
            <wp:docPr id="2" name="Picture 2" descr="Average rating by BooksUnlimited users for this titles is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erage rating by BooksUnlimited users for this titles is 4 out of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138430"/>
                    </a:xfrm>
                    <a:prstGeom prst="rect">
                      <a:avLst/>
                    </a:prstGeom>
                    <a:noFill/>
                    <a:ln>
                      <a:noFill/>
                    </a:ln>
                  </pic:spPr>
                </pic:pic>
              </a:graphicData>
            </a:graphic>
          </wp:inline>
        </w:drawing>
      </w:r>
    </w:p>
    <w:p w:rsidR="0014714D" w:rsidRPr="0014714D" w:rsidRDefault="0014714D" w:rsidP="0014714D">
      <w:pPr>
        <w:pStyle w:val="NormalWeb"/>
        <w:jc w:val="both"/>
        <w:rPr>
          <w:rFonts w:ascii="Arial" w:hAnsi="Arial" w:cs="Arial"/>
          <w:b/>
          <w:bCs/>
          <w:sz w:val="36"/>
          <w:szCs w:val="36"/>
          <w:rtl/>
        </w:rPr>
      </w:pPr>
      <w:r w:rsidRPr="0014714D">
        <w:rPr>
          <w:rFonts w:ascii="Arial" w:hAnsi="Arial" w:cs="Arial"/>
          <w:b/>
          <w:bCs/>
          <w:sz w:val="36"/>
          <w:szCs w:val="36"/>
          <w:rtl/>
        </w:rPr>
        <w:t>شهادة من موقع كتب بلا حدود</w:t>
      </w:r>
    </w:p>
    <w:p w:rsidR="0014714D" w:rsidRPr="0014714D" w:rsidRDefault="0014714D" w:rsidP="0014714D">
      <w:pPr>
        <w:pStyle w:val="NormalWeb"/>
        <w:jc w:val="both"/>
        <w:rPr>
          <w:rFonts w:ascii="Arial" w:hAnsi="Arial" w:cs="Arial"/>
          <w:b/>
          <w:bCs/>
          <w:sz w:val="36"/>
          <w:szCs w:val="36"/>
        </w:rPr>
      </w:pPr>
      <w:r w:rsidRPr="0014714D">
        <w:rPr>
          <w:rFonts w:ascii="Arial" w:hAnsi="Arial" w:cs="Arial"/>
          <w:b/>
          <w:bCs/>
          <w:sz w:val="36"/>
          <w:szCs w:val="36"/>
          <w:rtl/>
          <w:lang w:bidi="ar-LY"/>
        </w:rPr>
        <w:t xml:space="preserve"> للمؤلف</w:t>
      </w:r>
      <w:r w:rsidRPr="0014714D">
        <w:rPr>
          <w:rFonts w:ascii="Arial" w:hAnsi="Arial" w:cs="Arial"/>
          <w:b/>
          <w:bCs/>
          <w:sz w:val="36"/>
          <w:szCs w:val="36"/>
        </w:rPr>
        <w:t>8 plays</w:t>
      </w:r>
      <w:r w:rsidRPr="0014714D">
        <w:rPr>
          <w:rFonts w:ascii="Arial" w:hAnsi="Arial" w:cs="Arial"/>
          <w:b/>
          <w:bCs/>
          <w:sz w:val="36"/>
          <w:szCs w:val="36"/>
          <w:rtl/>
          <w:lang w:bidi="ar-LY"/>
        </w:rPr>
        <w:t xml:space="preserve">لكتاب </w:t>
      </w:r>
    </w:p>
    <w:p w:rsidR="0014714D" w:rsidRPr="0014714D" w:rsidRDefault="0014714D" w:rsidP="0014714D">
      <w:pPr>
        <w:autoSpaceDE w:val="0"/>
        <w:autoSpaceDN w:val="0"/>
        <w:adjustRightInd w:val="0"/>
        <w:jc w:val="both"/>
        <w:rPr>
          <w:rFonts w:ascii="Arial" w:hAnsi="Arial" w:cs="Arial"/>
          <w:b/>
          <w:bCs/>
          <w:sz w:val="36"/>
          <w:szCs w:val="36"/>
          <w:rtl/>
        </w:rPr>
      </w:pPr>
      <w:r w:rsidRPr="0014714D">
        <w:rPr>
          <w:rFonts w:ascii="Arial" w:hAnsi="Arial" w:cs="Arial"/>
          <w:b/>
          <w:bCs/>
          <w:sz w:val="36"/>
          <w:szCs w:val="36"/>
          <w:rtl/>
        </w:rPr>
        <w:t>ومنحه درجة 4 نجوم</w:t>
      </w:r>
    </w:p>
    <w:p w:rsidR="0014714D" w:rsidRPr="0014714D" w:rsidRDefault="0014714D" w:rsidP="0014714D">
      <w:pPr>
        <w:autoSpaceDE w:val="0"/>
        <w:autoSpaceDN w:val="0"/>
        <w:adjustRightInd w:val="0"/>
        <w:jc w:val="both"/>
        <w:rPr>
          <w:rFonts w:ascii="Arial" w:hAnsi="Arial" w:cs="Arial"/>
          <w:b/>
          <w:bCs/>
          <w:sz w:val="36"/>
          <w:szCs w:val="36"/>
        </w:rPr>
      </w:pPr>
      <w:r w:rsidRPr="0014714D">
        <w:rPr>
          <w:rFonts w:ascii="Arial" w:hAnsi="Arial" w:cs="Arial"/>
          <w:b/>
          <w:bCs/>
          <w:sz w:val="36"/>
          <w:szCs w:val="36"/>
          <w:rtl/>
        </w:rPr>
        <w:t>مع نموذج لتعليق القراء الذين منحوه هذه الدرجة</w:t>
      </w:r>
    </w:p>
    <w:p w:rsidR="0014714D" w:rsidRPr="0014714D" w:rsidRDefault="0014714D" w:rsidP="0014714D">
      <w:pPr>
        <w:pStyle w:val="Heading3"/>
        <w:jc w:val="both"/>
        <w:rPr>
          <w:sz w:val="36"/>
          <w:szCs w:val="36"/>
        </w:rPr>
      </w:pPr>
      <w:r w:rsidRPr="0014714D">
        <w:rPr>
          <w:sz w:val="36"/>
          <w:szCs w:val="36"/>
        </w:rPr>
        <w:t xml:space="preserve">Drama with a difference </w:t>
      </w:r>
      <w:r w:rsidRPr="0014714D">
        <w:rPr>
          <w:noProof/>
          <w:sz w:val="36"/>
          <w:szCs w:val="36"/>
          <w:lang w:val="en-US" w:eastAsia="en-US"/>
        </w:rPr>
        <w:drawing>
          <wp:inline distT="0" distB="0" distL="0" distR="0" wp14:anchorId="17AB31DD" wp14:editId="1DA4AF79">
            <wp:extent cx="714375" cy="138430"/>
            <wp:effectExtent l="0" t="0" r="9525" b="0"/>
            <wp:docPr id="1" name="Picture 1" descr="(Rated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ted 4 out of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138430"/>
                    </a:xfrm>
                    <a:prstGeom prst="rect">
                      <a:avLst/>
                    </a:prstGeom>
                    <a:noFill/>
                    <a:ln>
                      <a:noFill/>
                    </a:ln>
                  </pic:spPr>
                </pic:pic>
              </a:graphicData>
            </a:graphic>
          </wp:inline>
        </w:drawing>
      </w:r>
    </w:p>
    <w:p w:rsidR="0014714D" w:rsidRPr="0014714D" w:rsidRDefault="0014714D" w:rsidP="0014714D">
      <w:pPr>
        <w:pStyle w:val="NormalWeb"/>
        <w:jc w:val="both"/>
        <w:rPr>
          <w:rFonts w:ascii="Arial" w:hAnsi="Arial" w:cs="Arial"/>
          <w:b/>
          <w:bCs/>
          <w:sz w:val="36"/>
          <w:szCs w:val="36"/>
        </w:rPr>
      </w:pPr>
      <w:r w:rsidRPr="0014714D">
        <w:rPr>
          <w:rFonts w:ascii="Arial" w:hAnsi="Arial" w:cs="Arial"/>
          <w:b/>
          <w:bCs/>
          <w:sz w:val="36"/>
          <w:szCs w:val="36"/>
        </w:rPr>
        <w:t xml:space="preserve">Perhaps it is a very good chance to read scripts of such finesse and magnificence coming from the Arab world reflecting ideas and thoughts and visions of humanitarian nature with the subject matter of a universal outlook that can catch the interest of the reader from every corner of the world although they are translated works but you feel as if they were written originally in English I enjoyed reading the 8 plays and look forward to seeing them on stage </w:t>
      </w:r>
    </w:p>
    <w:p w:rsidR="0014714D" w:rsidRPr="0014714D" w:rsidRDefault="0014714D" w:rsidP="0014714D">
      <w:pPr>
        <w:pStyle w:val="reviewauthor"/>
        <w:jc w:val="both"/>
        <w:rPr>
          <w:rFonts w:ascii="Arial" w:hAnsi="Arial" w:cs="Arial"/>
          <w:b/>
          <w:bCs/>
          <w:sz w:val="36"/>
          <w:szCs w:val="36"/>
        </w:rPr>
      </w:pPr>
      <w:r w:rsidRPr="0014714D">
        <w:rPr>
          <w:rFonts w:ascii="Arial" w:hAnsi="Arial" w:cs="Arial"/>
          <w:b/>
          <w:bCs/>
          <w:sz w:val="36"/>
          <w:szCs w:val="36"/>
        </w:rPr>
        <w:t xml:space="preserve">Omar Alian Shalashy </w:t>
      </w:r>
      <w:r w:rsidRPr="0014714D">
        <w:rPr>
          <w:rFonts w:ascii="Arial" w:hAnsi="Arial" w:cs="Arial"/>
          <w:b/>
          <w:bCs/>
          <w:sz w:val="36"/>
          <w:szCs w:val="36"/>
        </w:rPr>
        <w:br/>
      </w:r>
      <w:r w:rsidRPr="0014714D">
        <w:rPr>
          <w:rFonts w:ascii="Arial" w:hAnsi="Arial" w:cs="Arial"/>
          <w:b/>
          <w:bCs/>
          <w:i/>
          <w:iCs/>
          <w:sz w:val="36"/>
          <w:szCs w:val="36"/>
        </w:rPr>
        <w:t>Reviewed on 04 June 2008</w:t>
      </w:r>
      <w:r w:rsidRPr="0014714D">
        <w:rPr>
          <w:rFonts w:ascii="Arial" w:hAnsi="Arial" w:cs="Arial"/>
          <w:b/>
          <w:bCs/>
          <w:sz w:val="36"/>
          <w:szCs w:val="36"/>
        </w:rPr>
        <w:t xml:space="preserve"> </w:t>
      </w:r>
    </w:p>
    <w:p w:rsidR="0014714D" w:rsidRPr="0014714D" w:rsidRDefault="0014714D" w:rsidP="0014714D">
      <w:pPr>
        <w:pStyle w:val="NormalWeb"/>
        <w:jc w:val="both"/>
        <w:rPr>
          <w:rFonts w:ascii="Arial" w:hAnsi="Arial" w:cs="Arial"/>
          <w:b/>
          <w:bCs/>
          <w:sz w:val="36"/>
          <w:szCs w:val="36"/>
        </w:rPr>
      </w:pPr>
      <w:r w:rsidRPr="0014714D">
        <w:rPr>
          <w:rFonts w:ascii="Arial" w:hAnsi="Arial" w:cs="Arial"/>
          <w:b/>
          <w:bCs/>
          <w:sz w:val="36"/>
          <w:szCs w:val="36"/>
        </w:rPr>
        <w:lastRenderedPageBreak/>
        <w:br/>
      </w:r>
      <w:r w:rsidRPr="0014714D">
        <w:rPr>
          <w:rFonts w:ascii="Arial" w:hAnsi="Arial" w:cs="Arial"/>
          <w:b/>
          <w:bCs/>
          <w:sz w:val="36"/>
          <w:szCs w:val="36"/>
        </w:rPr>
        <w:br/>
      </w:r>
    </w:p>
    <w:p w:rsidR="0014714D" w:rsidRPr="0014714D" w:rsidRDefault="0014714D" w:rsidP="0014714D">
      <w:pPr>
        <w:jc w:val="both"/>
        <w:rPr>
          <w:rFonts w:ascii="Arial" w:hAnsi="Arial" w:cs="Arial"/>
          <w:b/>
          <w:bCs/>
          <w:sz w:val="36"/>
          <w:szCs w:val="36"/>
          <w:lang w:bidi="ar-LY"/>
        </w:rPr>
      </w:pPr>
    </w:p>
    <w:p w:rsidR="0014714D" w:rsidRPr="0014714D" w:rsidRDefault="0014714D" w:rsidP="0014714D">
      <w:pPr>
        <w:jc w:val="both"/>
        <w:rPr>
          <w:rFonts w:ascii="Arial" w:hAnsi="Arial" w:cs="Arial"/>
          <w:b/>
          <w:bCs/>
          <w:sz w:val="36"/>
          <w:szCs w:val="36"/>
        </w:rPr>
      </w:pPr>
    </w:p>
    <w:p w:rsidR="0014714D" w:rsidRPr="0066790B" w:rsidRDefault="0014714D" w:rsidP="0014714D">
      <w:pPr>
        <w:jc w:val="right"/>
        <w:rPr>
          <w:rFonts w:ascii="Arial" w:hAnsi="Arial" w:cs="Arial"/>
          <w:b/>
          <w:bCs/>
          <w:rtl/>
        </w:rPr>
      </w:pPr>
    </w:p>
    <w:p w:rsidR="0014714D" w:rsidRPr="0066790B" w:rsidRDefault="0014714D" w:rsidP="0014714D">
      <w:pPr>
        <w:jc w:val="right"/>
        <w:rPr>
          <w:rFonts w:ascii="Arial" w:hAnsi="Arial" w:cs="Arial"/>
          <w:b/>
          <w:bCs/>
          <w:rtl/>
        </w:rPr>
      </w:pPr>
    </w:p>
    <w:p w:rsidR="0014714D" w:rsidRPr="0066790B" w:rsidRDefault="0014714D" w:rsidP="0014714D">
      <w:pPr>
        <w:jc w:val="right"/>
        <w:rPr>
          <w:rFonts w:ascii="Arial" w:hAnsi="Arial" w:cs="Arial"/>
          <w:b/>
          <w:bCs/>
        </w:rPr>
      </w:pPr>
    </w:p>
    <w:p w:rsidR="0014714D" w:rsidRPr="0066790B" w:rsidRDefault="0014714D" w:rsidP="0014714D">
      <w:pPr>
        <w:jc w:val="right"/>
        <w:rPr>
          <w:rFonts w:ascii="Arial" w:hAnsi="Arial" w:cs="Arial"/>
          <w:b/>
          <w:bCs/>
          <w:lang w:bidi="ar-EG"/>
        </w:rPr>
      </w:pPr>
    </w:p>
    <w:p w:rsidR="0014714D" w:rsidRPr="0066790B" w:rsidRDefault="0014714D" w:rsidP="0014714D">
      <w:pPr>
        <w:jc w:val="right"/>
        <w:rPr>
          <w:rFonts w:ascii="Arial" w:hAnsi="Arial" w:cs="Arial"/>
          <w:b/>
          <w:bCs/>
          <w:rtl/>
          <w:lang w:bidi="ar-EG"/>
        </w:rPr>
      </w:pPr>
    </w:p>
    <w:p w:rsidR="0014714D" w:rsidRPr="0066790B" w:rsidRDefault="0014714D" w:rsidP="0014714D">
      <w:pPr>
        <w:jc w:val="right"/>
        <w:rPr>
          <w:rFonts w:ascii="Arial" w:hAnsi="Arial" w:cs="Arial"/>
          <w:b/>
          <w:bCs/>
          <w:rtl/>
          <w:lang w:bidi="ar-EG"/>
        </w:rPr>
      </w:pPr>
    </w:p>
    <w:p w:rsidR="0014714D" w:rsidRPr="0066790B" w:rsidRDefault="0014714D" w:rsidP="0014714D">
      <w:pPr>
        <w:jc w:val="right"/>
        <w:rPr>
          <w:rFonts w:ascii="Arial" w:hAnsi="Arial" w:cs="Arial"/>
          <w:b/>
          <w:bCs/>
          <w:rtl/>
          <w:lang w:bidi="ar-LY"/>
        </w:rPr>
      </w:pPr>
    </w:p>
    <w:p w:rsidR="0014714D" w:rsidRPr="0066790B" w:rsidRDefault="0014714D" w:rsidP="0014714D">
      <w:pPr>
        <w:jc w:val="right"/>
        <w:rPr>
          <w:rFonts w:ascii="Arial" w:hAnsi="Arial" w:cs="Arial"/>
          <w:b/>
          <w:bCs/>
          <w:rtl/>
          <w:lang w:bidi="ar-EG"/>
        </w:rPr>
      </w:pPr>
    </w:p>
    <w:p w:rsidR="0014714D" w:rsidRPr="0066790B" w:rsidRDefault="0014714D" w:rsidP="0014714D">
      <w:pPr>
        <w:jc w:val="right"/>
        <w:rPr>
          <w:rFonts w:ascii="Arial" w:hAnsi="Arial" w:cs="Arial"/>
        </w:rPr>
      </w:pPr>
    </w:p>
    <w:p w:rsidR="0014714D" w:rsidRPr="0066790B" w:rsidRDefault="0014714D" w:rsidP="0014714D">
      <w:pPr>
        <w:jc w:val="right"/>
        <w:rPr>
          <w:rFonts w:ascii="Arial" w:hAnsi="Arial" w:cs="Arial"/>
          <w:b/>
          <w:bCs/>
          <w:rtl/>
        </w:rPr>
      </w:pPr>
    </w:p>
    <w:p w:rsidR="0014714D" w:rsidRPr="0066790B" w:rsidRDefault="0014714D" w:rsidP="0014714D">
      <w:pPr>
        <w:jc w:val="right"/>
        <w:rPr>
          <w:rFonts w:ascii="Arial" w:hAnsi="Arial" w:cs="Arial"/>
          <w:b/>
          <w:bCs/>
          <w:rtl/>
        </w:rPr>
      </w:pPr>
    </w:p>
    <w:p w:rsidR="0014714D" w:rsidRPr="0066790B" w:rsidRDefault="0014714D" w:rsidP="0014714D">
      <w:pPr>
        <w:jc w:val="right"/>
        <w:rPr>
          <w:rFonts w:ascii="Arial" w:hAnsi="Arial" w:cs="Arial"/>
          <w:b/>
          <w:bCs/>
          <w:rtl/>
        </w:rPr>
      </w:pPr>
    </w:p>
    <w:p w:rsidR="0014714D" w:rsidRPr="0066790B" w:rsidRDefault="0014714D" w:rsidP="0014714D">
      <w:pPr>
        <w:jc w:val="right"/>
        <w:rPr>
          <w:rFonts w:ascii="Arial" w:hAnsi="Arial" w:cs="Arial"/>
          <w:b/>
          <w:bCs/>
          <w:rtl/>
        </w:rPr>
      </w:pPr>
    </w:p>
    <w:p w:rsidR="0014714D" w:rsidRDefault="0014714D" w:rsidP="0014714D"/>
    <w:p w:rsidR="00110C6D" w:rsidRPr="00F62040" w:rsidRDefault="00110C6D" w:rsidP="00A83AAA">
      <w:pPr>
        <w:tabs>
          <w:tab w:val="left" w:pos="4702"/>
        </w:tabs>
        <w:jc w:val="both"/>
        <w:rPr>
          <w:rFonts w:asciiTheme="minorBidi" w:hAnsiTheme="minorBidi"/>
          <w:b/>
          <w:bCs/>
          <w:sz w:val="72"/>
          <w:szCs w:val="72"/>
          <w:lang w:bidi="ar-EG"/>
        </w:rPr>
      </w:pPr>
      <w:r w:rsidRPr="00F62040">
        <w:rPr>
          <w:rFonts w:asciiTheme="minorBidi" w:hAnsiTheme="minorBidi"/>
          <w:b/>
          <w:bCs/>
          <w:sz w:val="72"/>
          <w:szCs w:val="72"/>
          <w:rtl/>
          <w:lang w:bidi="ar-EG"/>
        </w:rPr>
        <w:tab/>
      </w:r>
    </w:p>
    <w:p w:rsidR="00323A39" w:rsidRPr="00F62040" w:rsidRDefault="00323A39" w:rsidP="00A83AAA">
      <w:pPr>
        <w:jc w:val="both"/>
        <w:rPr>
          <w:rFonts w:asciiTheme="minorBidi" w:hAnsiTheme="minorBidi"/>
          <w:b/>
          <w:bCs/>
          <w:sz w:val="72"/>
          <w:szCs w:val="72"/>
        </w:rPr>
      </w:pPr>
    </w:p>
    <w:p w:rsidR="00E31111" w:rsidRPr="00F62040" w:rsidRDefault="00E31111" w:rsidP="00A83AAA">
      <w:pPr>
        <w:jc w:val="both"/>
        <w:rPr>
          <w:rFonts w:asciiTheme="minorBidi" w:hAnsiTheme="minorBidi"/>
          <w:b/>
          <w:bCs/>
          <w:sz w:val="72"/>
          <w:szCs w:val="72"/>
          <w:rtl/>
          <w:lang w:bidi="ar-EG"/>
        </w:rPr>
      </w:pPr>
      <w:r w:rsidRPr="00F62040">
        <w:rPr>
          <w:rFonts w:asciiTheme="minorBidi" w:hAnsiTheme="minorBidi"/>
          <w:b/>
          <w:bCs/>
          <w:sz w:val="72"/>
          <w:szCs w:val="72"/>
          <w:rtl/>
          <w:lang w:bidi="ar-EG"/>
        </w:rPr>
        <w:t xml:space="preserve">                  </w:t>
      </w:r>
    </w:p>
    <w:p w:rsidR="00895540" w:rsidRPr="00F62040" w:rsidRDefault="00895540" w:rsidP="00A83AAA">
      <w:pPr>
        <w:tabs>
          <w:tab w:val="left" w:pos="1042"/>
        </w:tabs>
        <w:jc w:val="both"/>
        <w:rPr>
          <w:rFonts w:asciiTheme="minorBidi" w:hAnsiTheme="minorBidi"/>
          <w:b/>
          <w:bCs/>
          <w:sz w:val="72"/>
          <w:szCs w:val="72"/>
          <w:rtl/>
          <w:lang w:bidi="ar-EG"/>
        </w:rPr>
      </w:pPr>
      <w:r w:rsidRPr="00F62040">
        <w:rPr>
          <w:rFonts w:asciiTheme="minorBidi" w:hAnsiTheme="minorBidi"/>
          <w:b/>
          <w:bCs/>
          <w:sz w:val="72"/>
          <w:szCs w:val="72"/>
          <w:rtl/>
          <w:lang w:bidi="ar-EG"/>
        </w:rPr>
        <w:lastRenderedPageBreak/>
        <w:tab/>
      </w:r>
    </w:p>
    <w:p w:rsidR="00895540" w:rsidRPr="00F62040" w:rsidRDefault="00895540" w:rsidP="00A83AAA">
      <w:pPr>
        <w:jc w:val="both"/>
        <w:rPr>
          <w:rFonts w:asciiTheme="minorBidi" w:hAnsiTheme="minorBidi"/>
          <w:b/>
          <w:bCs/>
          <w:sz w:val="72"/>
          <w:szCs w:val="72"/>
          <w:rtl/>
          <w:lang w:bidi="ar-EG"/>
        </w:rPr>
      </w:pPr>
    </w:p>
    <w:p w:rsidR="00895540" w:rsidRPr="00F62040" w:rsidRDefault="00895540" w:rsidP="00A83AAA">
      <w:pPr>
        <w:jc w:val="both"/>
        <w:rPr>
          <w:rFonts w:asciiTheme="minorBidi" w:hAnsiTheme="minorBidi"/>
          <w:b/>
          <w:bCs/>
          <w:sz w:val="72"/>
          <w:szCs w:val="72"/>
          <w:rtl/>
          <w:lang w:bidi="ar-EG"/>
        </w:rPr>
      </w:pPr>
    </w:p>
    <w:p w:rsidR="00895540" w:rsidRPr="00F62040" w:rsidRDefault="00895540" w:rsidP="00A83AAA">
      <w:pPr>
        <w:jc w:val="both"/>
        <w:rPr>
          <w:rFonts w:asciiTheme="minorBidi" w:hAnsiTheme="minorBidi"/>
          <w:b/>
          <w:bCs/>
          <w:sz w:val="72"/>
          <w:szCs w:val="72"/>
          <w:rtl/>
          <w:lang w:bidi="ar-EG"/>
        </w:rPr>
      </w:pPr>
    </w:p>
    <w:p w:rsidR="00895540" w:rsidRPr="00F62040" w:rsidRDefault="00895540" w:rsidP="00A83AAA">
      <w:pPr>
        <w:jc w:val="both"/>
        <w:rPr>
          <w:rFonts w:asciiTheme="minorBidi" w:hAnsiTheme="minorBidi"/>
          <w:b/>
          <w:bCs/>
          <w:sz w:val="72"/>
          <w:szCs w:val="72"/>
          <w:rtl/>
          <w:lang w:bidi="ar-EG"/>
        </w:rPr>
      </w:pPr>
    </w:p>
    <w:p w:rsidR="00895540" w:rsidRPr="00F62040" w:rsidRDefault="00895540" w:rsidP="00A83AAA">
      <w:pPr>
        <w:jc w:val="both"/>
        <w:rPr>
          <w:rFonts w:asciiTheme="minorBidi" w:hAnsiTheme="minorBidi"/>
          <w:b/>
          <w:bCs/>
          <w:sz w:val="72"/>
          <w:szCs w:val="72"/>
          <w:lang w:bidi="ar-EG"/>
        </w:rPr>
      </w:pPr>
    </w:p>
    <w:p w:rsidR="00895540" w:rsidRPr="00F62040" w:rsidRDefault="00895540" w:rsidP="00A83AAA">
      <w:pPr>
        <w:jc w:val="both"/>
        <w:rPr>
          <w:rFonts w:asciiTheme="minorBidi" w:hAnsiTheme="minorBidi"/>
          <w:b/>
          <w:bCs/>
          <w:sz w:val="72"/>
          <w:szCs w:val="72"/>
          <w:lang w:bidi="ar-EG"/>
        </w:rPr>
      </w:pPr>
    </w:p>
    <w:p w:rsidR="00895540" w:rsidRPr="00F62040" w:rsidRDefault="00895540" w:rsidP="00A83AAA">
      <w:pPr>
        <w:jc w:val="both"/>
        <w:rPr>
          <w:rFonts w:asciiTheme="minorBidi" w:hAnsiTheme="minorBidi"/>
          <w:b/>
          <w:bCs/>
          <w:sz w:val="72"/>
          <w:szCs w:val="72"/>
          <w:lang w:bidi="ar-EG"/>
        </w:rPr>
      </w:pPr>
    </w:p>
    <w:p w:rsidR="00895540" w:rsidRPr="00F62040" w:rsidRDefault="00895540" w:rsidP="00A83AAA">
      <w:pPr>
        <w:jc w:val="both"/>
        <w:rPr>
          <w:rFonts w:asciiTheme="minorBidi" w:hAnsiTheme="minorBidi"/>
          <w:b/>
          <w:bCs/>
          <w:sz w:val="72"/>
          <w:szCs w:val="72"/>
          <w:lang w:bidi="ar-EG"/>
        </w:rPr>
      </w:pPr>
    </w:p>
    <w:p w:rsidR="00895540" w:rsidRPr="00F62040" w:rsidRDefault="00895540" w:rsidP="00A83AAA">
      <w:pPr>
        <w:tabs>
          <w:tab w:val="left" w:pos="1923"/>
        </w:tabs>
        <w:jc w:val="both"/>
        <w:rPr>
          <w:rFonts w:asciiTheme="minorBidi" w:hAnsiTheme="minorBidi"/>
          <w:b/>
          <w:bCs/>
          <w:sz w:val="72"/>
          <w:szCs w:val="72"/>
          <w:lang w:bidi="ar-EG"/>
        </w:rPr>
      </w:pPr>
      <w:r w:rsidRPr="00F62040">
        <w:rPr>
          <w:rFonts w:asciiTheme="minorBidi" w:hAnsiTheme="minorBidi"/>
          <w:b/>
          <w:bCs/>
          <w:sz w:val="72"/>
          <w:szCs w:val="72"/>
          <w:rtl/>
          <w:lang w:bidi="ar-EG"/>
        </w:rPr>
        <w:tab/>
        <w:t>ا</w:t>
      </w:r>
    </w:p>
    <w:p w:rsidR="00E55CB6" w:rsidRPr="00F62040" w:rsidRDefault="00E55CB6" w:rsidP="00A83AAA">
      <w:pPr>
        <w:tabs>
          <w:tab w:val="left" w:pos="813"/>
        </w:tabs>
        <w:jc w:val="both"/>
        <w:rPr>
          <w:rFonts w:asciiTheme="minorBidi" w:hAnsiTheme="minorBidi"/>
          <w:b/>
          <w:bCs/>
          <w:sz w:val="72"/>
          <w:szCs w:val="72"/>
          <w:rtl/>
          <w:lang w:bidi="ar-EG"/>
        </w:rPr>
      </w:pPr>
    </w:p>
    <w:p w:rsidR="00E55CB6" w:rsidRPr="00F62040" w:rsidRDefault="00E55CB6" w:rsidP="00A83AAA">
      <w:pPr>
        <w:jc w:val="both"/>
        <w:rPr>
          <w:rFonts w:asciiTheme="minorBidi" w:hAnsiTheme="minorBidi"/>
          <w:b/>
          <w:bCs/>
          <w:sz w:val="72"/>
          <w:szCs w:val="72"/>
          <w:lang w:bidi="ar-EG"/>
        </w:rPr>
      </w:pPr>
    </w:p>
    <w:p w:rsidR="00E55CB6" w:rsidRPr="00F62040" w:rsidRDefault="00E55CB6" w:rsidP="00A83AAA">
      <w:pPr>
        <w:jc w:val="both"/>
        <w:rPr>
          <w:rFonts w:asciiTheme="minorBidi" w:hAnsiTheme="minorBidi"/>
          <w:b/>
          <w:bCs/>
          <w:sz w:val="72"/>
          <w:szCs w:val="72"/>
          <w:rtl/>
          <w:lang w:bidi="ar-EG"/>
        </w:rPr>
      </w:pPr>
    </w:p>
    <w:sectPr w:rsidR="00E55CB6" w:rsidRPr="00F6204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8F7" w:rsidRDefault="00CF08F7" w:rsidP="00A83AAA">
      <w:pPr>
        <w:spacing w:after="0" w:line="240" w:lineRule="auto"/>
      </w:pPr>
      <w:r>
        <w:separator/>
      </w:r>
    </w:p>
  </w:endnote>
  <w:endnote w:type="continuationSeparator" w:id="0">
    <w:p w:rsidR="00CF08F7" w:rsidRDefault="00CF08F7" w:rsidP="00A8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plifiedArabic">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28844"/>
      <w:docPartObj>
        <w:docPartGallery w:val="Page Numbers (Bottom of Page)"/>
        <w:docPartUnique/>
      </w:docPartObj>
    </w:sdtPr>
    <w:sdtContent>
      <w:p w:rsidR="00C61F65" w:rsidRDefault="00C61F65">
        <w:pPr>
          <w:pStyle w:val="Footer"/>
          <w:jc w:val="center"/>
        </w:pPr>
        <w:r>
          <w:fldChar w:fldCharType="begin"/>
        </w:r>
        <w:r>
          <w:instrText xml:space="preserve"> PAGE   \* MERGEFORMAT </w:instrText>
        </w:r>
        <w:r>
          <w:fldChar w:fldCharType="separate"/>
        </w:r>
        <w:r w:rsidR="002E57B2">
          <w:rPr>
            <w:noProof/>
          </w:rPr>
          <w:t>1</w:t>
        </w:r>
        <w:r>
          <w:rPr>
            <w:noProof/>
          </w:rPr>
          <w:fldChar w:fldCharType="end"/>
        </w:r>
      </w:p>
    </w:sdtContent>
  </w:sdt>
  <w:p w:rsidR="00C61F65" w:rsidRDefault="00C61F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8F7" w:rsidRDefault="00CF08F7" w:rsidP="00A83AAA">
      <w:pPr>
        <w:spacing w:after="0" w:line="240" w:lineRule="auto"/>
      </w:pPr>
      <w:r>
        <w:separator/>
      </w:r>
    </w:p>
  </w:footnote>
  <w:footnote w:type="continuationSeparator" w:id="0">
    <w:p w:rsidR="00CF08F7" w:rsidRDefault="00CF08F7" w:rsidP="00A8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195F32"/>
    <w:multiLevelType w:val="hybridMultilevel"/>
    <w:tmpl w:val="4238BC6E"/>
    <w:lvl w:ilvl="0" w:tplc="30860D4A">
      <w:numFmt w:val="bullet"/>
      <w:lvlText w:val=""/>
      <w:lvlJc w:val="left"/>
      <w:pPr>
        <w:ind w:left="792" w:hanging="360"/>
      </w:pPr>
      <w:rPr>
        <w:rFonts w:ascii="Symbol" w:eastAsia="Times New Roman" w:hAnsi="Symbol" w:hint="default"/>
      </w:rPr>
    </w:lvl>
    <w:lvl w:ilvl="1" w:tplc="08090003" w:tentative="1">
      <w:start w:val="1"/>
      <w:numFmt w:val="bullet"/>
      <w:lvlText w:val="o"/>
      <w:lvlJc w:val="left"/>
      <w:pPr>
        <w:ind w:left="1512" w:hanging="360"/>
      </w:pPr>
      <w:rPr>
        <w:rFonts w:ascii="Courier New" w:hAnsi="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hint="default"/>
      </w:rPr>
    </w:lvl>
    <w:lvl w:ilvl="8" w:tplc="08090005" w:tentative="1">
      <w:start w:val="1"/>
      <w:numFmt w:val="bullet"/>
      <w:lvlText w:val=""/>
      <w:lvlJc w:val="left"/>
      <w:pPr>
        <w:ind w:left="655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4DD"/>
    <w:rsid w:val="00001E76"/>
    <w:rsid w:val="00024F55"/>
    <w:rsid w:val="000F0ED2"/>
    <w:rsid w:val="00110C6D"/>
    <w:rsid w:val="00130DAD"/>
    <w:rsid w:val="0014714D"/>
    <w:rsid w:val="00160D70"/>
    <w:rsid w:val="00164767"/>
    <w:rsid w:val="00200FB7"/>
    <w:rsid w:val="002528C9"/>
    <w:rsid w:val="00280095"/>
    <w:rsid w:val="002B27CD"/>
    <w:rsid w:val="002E0961"/>
    <w:rsid w:val="002E57B2"/>
    <w:rsid w:val="00323A39"/>
    <w:rsid w:val="00421396"/>
    <w:rsid w:val="00430BE4"/>
    <w:rsid w:val="004447A5"/>
    <w:rsid w:val="004B0935"/>
    <w:rsid w:val="004B2181"/>
    <w:rsid w:val="004F5920"/>
    <w:rsid w:val="005878A8"/>
    <w:rsid w:val="005F69DB"/>
    <w:rsid w:val="00674364"/>
    <w:rsid w:val="006863DF"/>
    <w:rsid w:val="006B6D0C"/>
    <w:rsid w:val="006C31BB"/>
    <w:rsid w:val="006E6138"/>
    <w:rsid w:val="0070257F"/>
    <w:rsid w:val="007329DB"/>
    <w:rsid w:val="00736EBE"/>
    <w:rsid w:val="00752F4C"/>
    <w:rsid w:val="00816C6F"/>
    <w:rsid w:val="00895540"/>
    <w:rsid w:val="008E3EB3"/>
    <w:rsid w:val="0098596B"/>
    <w:rsid w:val="00996B65"/>
    <w:rsid w:val="009D5E32"/>
    <w:rsid w:val="00A11D16"/>
    <w:rsid w:val="00A83AAA"/>
    <w:rsid w:val="00AB440E"/>
    <w:rsid w:val="00AC2459"/>
    <w:rsid w:val="00AD14DC"/>
    <w:rsid w:val="00B224FA"/>
    <w:rsid w:val="00B4265F"/>
    <w:rsid w:val="00B60958"/>
    <w:rsid w:val="00BA04DD"/>
    <w:rsid w:val="00BC2C30"/>
    <w:rsid w:val="00C153EC"/>
    <w:rsid w:val="00C617F2"/>
    <w:rsid w:val="00C61F65"/>
    <w:rsid w:val="00C63613"/>
    <w:rsid w:val="00CF08F7"/>
    <w:rsid w:val="00CF2A70"/>
    <w:rsid w:val="00D12F5A"/>
    <w:rsid w:val="00D73F77"/>
    <w:rsid w:val="00D83191"/>
    <w:rsid w:val="00D939B0"/>
    <w:rsid w:val="00DC32B4"/>
    <w:rsid w:val="00DE16A5"/>
    <w:rsid w:val="00E306DF"/>
    <w:rsid w:val="00E30B02"/>
    <w:rsid w:val="00E31111"/>
    <w:rsid w:val="00E55CB6"/>
    <w:rsid w:val="00E6540B"/>
    <w:rsid w:val="00E712EA"/>
    <w:rsid w:val="00EB7C0B"/>
    <w:rsid w:val="00EE2482"/>
    <w:rsid w:val="00F01EE0"/>
    <w:rsid w:val="00F62040"/>
    <w:rsid w:val="00FA568D"/>
    <w:rsid w:val="00FB327C"/>
    <w:rsid w:val="00FD7D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471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D7DA8"/>
    <w:pPr>
      <w:keepNext/>
      <w:bidi/>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14714D"/>
    <w:pPr>
      <w:keepNext/>
      <w:spacing w:before="240" w:after="60" w:line="240" w:lineRule="auto"/>
      <w:outlineLvl w:val="2"/>
    </w:pPr>
    <w:rPr>
      <w:rFonts w:ascii="Arial" w:eastAsia="Times New Roman" w:hAnsi="Arial" w:cs="Arial"/>
      <w:b/>
      <w:bCs/>
      <w:sz w:val="26"/>
      <w:szCs w:val="26"/>
      <w:lang w:val="en-GB" w:eastAsia="en-GB"/>
    </w:rPr>
  </w:style>
  <w:style w:type="paragraph" w:styleId="Heading5">
    <w:name w:val="heading 5"/>
    <w:basedOn w:val="Normal"/>
    <w:next w:val="Normal"/>
    <w:link w:val="Heading5Char"/>
    <w:qFormat/>
    <w:rsid w:val="0014714D"/>
    <w:pPr>
      <w:spacing w:before="240" w:after="60" w:line="240" w:lineRule="auto"/>
      <w:outlineLvl w:val="4"/>
    </w:pPr>
    <w:rPr>
      <w:rFonts w:ascii="Times New Roman" w:eastAsia="Times New Roman" w:hAnsi="Times New Roman" w:cs="Times New Roman"/>
      <w:b/>
      <w:bCs/>
      <w:i/>
      <w:iCs/>
      <w:sz w:val="26"/>
      <w:szCs w:val="26"/>
      <w:lang w:val="en-GB" w:eastAsia="en-GB"/>
    </w:rPr>
  </w:style>
  <w:style w:type="paragraph" w:styleId="Heading6">
    <w:name w:val="heading 6"/>
    <w:basedOn w:val="Normal"/>
    <w:next w:val="Normal"/>
    <w:link w:val="Heading6Char"/>
    <w:qFormat/>
    <w:rsid w:val="0014714D"/>
    <w:pPr>
      <w:spacing w:before="240" w:after="60" w:line="240" w:lineRule="auto"/>
      <w:outlineLvl w:val="5"/>
    </w:pPr>
    <w:rPr>
      <w:rFonts w:ascii="Times New Roman" w:eastAsia="Times New Roman" w:hAnsi="Times New Roman" w:cs="Times New Roman"/>
      <w:b/>
      <w:bCs/>
      <w:lang w:val="en-GB" w:eastAsia="en-GB"/>
    </w:rPr>
  </w:style>
  <w:style w:type="paragraph" w:styleId="Heading7">
    <w:name w:val="heading 7"/>
    <w:basedOn w:val="Normal"/>
    <w:next w:val="Normal"/>
    <w:link w:val="Heading7Char"/>
    <w:qFormat/>
    <w:rsid w:val="0014714D"/>
    <w:pPr>
      <w:spacing w:before="240" w:after="60" w:line="240" w:lineRule="auto"/>
      <w:outlineLvl w:val="6"/>
    </w:pPr>
    <w:rPr>
      <w:rFonts w:ascii="Times New Roman" w:eastAsia="Times New Roman" w:hAnsi="Times New Roman" w:cs="Times New Roman"/>
      <w:sz w:val="24"/>
      <w:szCs w:val="24"/>
      <w:lang w:val="en-GB" w:eastAsia="en-GB"/>
    </w:rPr>
  </w:style>
  <w:style w:type="paragraph" w:styleId="Heading8">
    <w:name w:val="heading 8"/>
    <w:basedOn w:val="Normal"/>
    <w:next w:val="Normal"/>
    <w:link w:val="Heading8Char"/>
    <w:qFormat/>
    <w:rsid w:val="0014714D"/>
    <w:pPr>
      <w:spacing w:before="240" w:after="60" w:line="240" w:lineRule="auto"/>
      <w:outlineLvl w:val="7"/>
    </w:pPr>
    <w:rPr>
      <w:rFonts w:ascii="Times New Roman" w:eastAsia="Times New Roman" w:hAnsi="Times New Roman" w:cs="Times New Roman"/>
      <w:i/>
      <w:iCs/>
      <w:sz w:val="24"/>
      <w:szCs w:val="24"/>
      <w:lang w:val="en-GB" w:eastAsia="en-GB"/>
    </w:rPr>
  </w:style>
  <w:style w:type="paragraph" w:styleId="Heading9">
    <w:name w:val="heading 9"/>
    <w:basedOn w:val="Normal"/>
    <w:next w:val="Normal"/>
    <w:link w:val="Heading9Char"/>
    <w:qFormat/>
    <w:rsid w:val="0014714D"/>
    <w:pPr>
      <w:spacing w:before="240" w:after="60" w:line="240" w:lineRule="auto"/>
      <w:outlineLvl w:val="8"/>
    </w:pPr>
    <w:rPr>
      <w:rFonts w:ascii="Arial" w:eastAsia="Times New Roman" w:hAnsi="Arial" w:cs="Arial"/>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D7DA8"/>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A83AAA"/>
    <w:pPr>
      <w:tabs>
        <w:tab w:val="center" w:pos="4153"/>
        <w:tab w:val="right" w:pos="8306"/>
      </w:tabs>
      <w:spacing w:after="0" w:line="240" w:lineRule="auto"/>
    </w:pPr>
  </w:style>
  <w:style w:type="character" w:customStyle="1" w:styleId="HeaderChar">
    <w:name w:val="Header Char"/>
    <w:basedOn w:val="DefaultParagraphFont"/>
    <w:link w:val="Header"/>
    <w:uiPriority w:val="99"/>
    <w:rsid w:val="00A83AAA"/>
  </w:style>
  <w:style w:type="paragraph" w:styleId="Footer">
    <w:name w:val="footer"/>
    <w:basedOn w:val="Normal"/>
    <w:link w:val="FooterChar"/>
    <w:uiPriority w:val="99"/>
    <w:unhideWhenUsed/>
    <w:rsid w:val="00A83AAA"/>
    <w:pPr>
      <w:tabs>
        <w:tab w:val="center" w:pos="4153"/>
        <w:tab w:val="right" w:pos="8306"/>
      </w:tabs>
      <w:spacing w:after="0" w:line="240" w:lineRule="auto"/>
    </w:pPr>
  </w:style>
  <w:style w:type="character" w:customStyle="1" w:styleId="FooterChar">
    <w:name w:val="Footer Char"/>
    <w:basedOn w:val="DefaultParagraphFont"/>
    <w:link w:val="Footer"/>
    <w:uiPriority w:val="99"/>
    <w:rsid w:val="00A83AAA"/>
  </w:style>
  <w:style w:type="paragraph" w:styleId="ListParagraph">
    <w:name w:val="List Paragraph"/>
    <w:basedOn w:val="Normal"/>
    <w:uiPriority w:val="99"/>
    <w:qFormat/>
    <w:rsid w:val="008E3EB3"/>
    <w:pPr>
      <w:spacing w:after="0" w:line="240" w:lineRule="auto"/>
      <w:ind w:left="720"/>
      <w:contextualSpacing/>
    </w:pPr>
    <w:rPr>
      <w:rFonts w:ascii="Times New Roman" w:eastAsia="Times New Roman" w:hAnsi="Times New Roman" w:cs="Times New Roman"/>
      <w:sz w:val="24"/>
      <w:szCs w:val="24"/>
      <w:lang w:val="fr-FR" w:eastAsia="fr-FR"/>
    </w:rPr>
  </w:style>
  <w:style w:type="character" w:customStyle="1" w:styleId="Heading1Char">
    <w:name w:val="Heading 1 Char"/>
    <w:basedOn w:val="DefaultParagraphFont"/>
    <w:link w:val="Heading1"/>
    <w:uiPriority w:val="9"/>
    <w:rsid w:val="0014714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14714D"/>
    <w:rPr>
      <w:rFonts w:ascii="Arial" w:eastAsia="Times New Roman" w:hAnsi="Arial" w:cs="Arial"/>
      <w:b/>
      <w:bCs/>
      <w:sz w:val="26"/>
      <w:szCs w:val="26"/>
      <w:lang w:val="en-GB" w:eastAsia="en-GB"/>
    </w:rPr>
  </w:style>
  <w:style w:type="character" w:customStyle="1" w:styleId="Heading5Char">
    <w:name w:val="Heading 5 Char"/>
    <w:basedOn w:val="DefaultParagraphFont"/>
    <w:link w:val="Heading5"/>
    <w:rsid w:val="0014714D"/>
    <w:rPr>
      <w:rFonts w:ascii="Times New Roman" w:eastAsia="Times New Roman" w:hAnsi="Times New Roman" w:cs="Times New Roman"/>
      <w:b/>
      <w:bCs/>
      <w:i/>
      <w:iCs/>
      <w:sz w:val="26"/>
      <w:szCs w:val="26"/>
      <w:lang w:val="en-GB" w:eastAsia="en-GB"/>
    </w:rPr>
  </w:style>
  <w:style w:type="character" w:customStyle="1" w:styleId="Heading6Char">
    <w:name w:val="Heading 6 Char"/>
    <w:basedOn w:val="DefaultParagraphFont"/>
    <w:link w:val="Heading6"/>
    <w:rsid w:val="0014714D"/>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rsid w:val="0014714D"/>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rsid w:val="0014714D"/>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rsid w:val="0014714D"/>
    <w:rPr>
      <w:rFonts w:ascii="Arial" w:eastAsia="Times New Roman" w:hAnsi="Arial" w:cs="Arial"/>
      <w:lang w:val="en-GB" w:eastAsia="en-GB"/>
    </w:rPr>
  </w:style>
  <w:style w:type="character" w:styleId="Emphasis">
    <w:name w:val="Emphasis"/>
    <w:qFormat/>
    <w:rsid w:val="0014714D"/>
    <w:rPr>
      <w:b/>
      <w:bCs/>
      <w:i w:val="0"/>
      <w:iCs w:val="0"/>
    </w:rPr>
  </w:style>
  <w:style w:type="paragraph" w:styleId="NormalWeb">
    <w:name w:val="Normal (Web)"/>
    <w:basedOn w:val="Normal"/>
    <w:rsid w:val="0014714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rsid w:val="0014714D"/>
    <w:pPr>
      <w:spacing w:after="0" w:line="240" w:lineRule="auto"/>
      <w:jc w:val="lowKashida"/>
    </w:pPr>
    <w:rPr>
      <w:rFonts w:ascii="Times New Roman" w:eastAsia="Times New Roman" w:hAnsi="Times New Roman" w:cs="Times New Roman"/>
      <w:b/>
      <w:bCs/>
      <w:sz w:val="40"/>
      <w:szCs w:val="40"/>
      <w:lang w:bidi="ar-EG"/>
    </w:rPr>
  </w:style>
  <w:style w:type="character" w:customStyle="1" w:styleId="BodyText2Char">
    <w:name w:val="Body Text 2 Char"/>
    <w:basedOn w:val="DefaultParagraphFont"/>
    <w:link w:val="BodyText2"/>
    <w:semiHidden/>
    <w:rsid w:val="0014714D"/>
    <w:rPr>
      <w:rFonts w:ascii="Times New Roman" w:eastAsia="Times New Roman" w:hAnsi="Times New Roman" w:cs="Times New Roman"/>
      <w:b/>
      <w:bCs/>
      <w:sz w:val="40"/>
      <w:szCs w:val="40"/>
      <w:lang w:bidi="ar-EG"/>
    </w:rPr>
  </w:style>
  <w:style w:type="paragraph" w:customStyle="1" w:styleId="NormalWeb1">
    <w:name w:val="Normal (Web)1"/>
    <w:basedOn w:val="Normal"/>
    <w:rsid w:val="0014714D"/>
    <w:pPr>
      <w:spacing w:before="120" w:after="0" w:line="240" w:lineRule="auto"/>
    </w:pPr>
    <w:rPr>
      <w:rFonts w:ascii="Tahoma" w:eastAsia="Times New Roman" w:hAnsi="Tahoma" w:cs="Tahoma"/>
      <w:color w:val="5D3E3E"/>
      <w:sz w:val="17"/>
      <w:szCs w:val="17"/>
      <w:lang w:eastAsia="ar-SA"/>
    </w:rPr>
  </w:style>
  <w:style w:type="character" w:customStyle="1" w:styleId="bylinewriter1">
    <w:name w:val="bylinewriter1"/>
    <w:rsid w:val="0014714D"/>
    <w:rPr>
      <w:rFonts w:ascii="Verdana" w:hAnsi="Verdana" w:cs="Times New Roman"/>
      <w:b/>
      <w:bCs/>
      <w:caps/>
      <w:color w:val="003366"/>
      <w:sz w:val="18"/>
      <w:szCs w:val="18"/>
    </w:rPr>
  </w:style>
  <w:style w:type="character" w:customStyle="1" w:styleId="bylinecredit1">
    <w:name w:val="bylinecredit1"/>
    <w:rsid w:val="0014714D"/>
    <w:rPr>
      <w:rFonts w:ascii="Verdana" w:hAnsi="Verdana" w:cs="Times New Roman"/>
      <w:caps/>
      <w:sz w:val="18"/>
      <w:szCs w:val="18"/>
    </w:rPr>
  </w:style>
  <w:style w:type="paragraph" w:customStyle="1" w:styleId="reviewauthor">
    <w:name w:val="reviewauthor"/>
    <w:basedOn w:val="Normal"/>
    <w:rsid w:val="0014714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71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1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471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D7DA8"/>
    <w:pPr>
      <w:keepNext/>
      <w:bidi/>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14714D"/>
    <w:pPr>
      <w:keepNext/>
      <w:spacing w:before="240" w:after="60" w:line="240" w:lineRule="auto"/>
      <w:outlineLvl w:val="2"/>
    </w:pPr>
    <w:rPr>
      <w:rFonts w:ascii="Arial" w:eastAsia="Times New Roman" w:hAnsi="Arial" w:cs="Arial"/>
      <w:b/>
      <w:bCs/>
      <w:sz w:val="26"/>
      <w:szCs w:val="26"/>
      <w:lang w:val="en-GB" w:eastAsia="en-GB"/>
    </w:rPr>
  </w:style>
  <w:style w:type="paragraph" w:styleId="Heading5">
    <w:name w:val="heading 5"/>
    <w:basedOn w:val="Normal"/>
    <w:next w:val="Normal"/>
    <w:link w:val="Heading5Char"/>
    <w:qFormat/>
    <w:rsid w:val="0014714D"/>
    <w:pPr>
      <w:spacing w:before="240" w:after="60" w:line="240" w:lineRule="auto"/>
      <w:outlineLvl w:val="4"/>
    </w:pPr>
    <w:rPr>
      <w:rFonts w:ascii="Times New Roman" w:eastAsia="Times New Roman" w:hAnsi="Times New Roman" w:cs="Times New Roman"/>
      <w:b/>
      <w:bCs/>
      <w:i/>
      <w:iCs/>
      <w:sz w:val="26"/>
      <w:szCs w:val="26"/>
      <w:lang w:val="en-GB" w:eastAsia="en-GB"/>
    </w:rPr>
  </w:style>
  <w:style w:type="paragraph" w:styleId="Heading6">
    <w:name w:val="heading 6"/>
    <w:basedOn w:val="Normal"/>
    <w:next w:val="Normal"/>
    <w:link w:val="Heading6Char"/>
    <w:qFormat/>
    <w:rsid w:val="0014714D"/>
    <w:pPr>
      <w:spacing w:before="240" w:after="60" w:line="240" w:lineRule="auto"/>
      <w:outlineLvl w:val="5"/>
    </w:pPr>
    <w:rPr>
      <w:rFonts w:ascii="Times New Roman" w:eastAsia="Times New Roman" w:hAnsi="Times New Roman" w:cs="Times New Roman"/>
      <w:b/>
      <w:bCs/>
      <w:lang w:val="en-GB" w:eastAsia="en-GB"/>
    </w:rPr>
  </w:style>
  <w:style w:type="paragraph" w:styleId="Heading7">
    <w:name w:val="heading 7"/>
    <w:basedOn w:val="Normal"/>
    <w:next w:val="Normal"/>
    <w:link w:val="Heading7Char"/>
    <w:qFormat/>
    <w:rsid w:val="0014714D"/>
    <w:pPr>
      <w:spacing w:before="240" w:after="60" w:line="240" w:lineRule="auto"/>
      <w:outlineLvl w:val="6"/>
    </w:pPr>
    <w:rPr>
      <w:rFonts w:ascii="Times New Roman" w:eastAsia="Times New Roman" w:hAnsi="Times New Roman" w:cs="Times New Roman"/>
      <w:sz w:val="24"/>
      <w:szCs w:val="24"/>
      <w:lang w:val="en-GB" w:eastAsia="en-GB"/>
    </w:rPr>
  </w:style>
  <w:style w:type="paragraph" w:styleId="Heading8">
    <w:name w:val="heading 8"/>
    <w:basedOn w:val="Normal"/>
    <w:next w:val="Normal"/>
    <w:link w:val="Heading8Char"/>
    <w:qFormat/>
    <w:rsid w:val="0014714D"/>
    <w:pPr>
      <w:spacing w:before="240" w:after="60" w:line="240" w:lineRule="auto"/>
      <w:outlineLvl w:val="7"/>
    </w:pPr>
    <w:rPr>
      <w:rFonts w:ascii="Times New Roman" w:eastAsia="Times New Roman" w:hAnsi="Times New Roman" w:cs="Times New Roman"/>
      <w:i/>
      <w:iCs/>
      <w:sz w:val="24"/>
      <w:szCs w:val="24"/>
      <w:lang w:val="en-GB" w:eastAsia="en-GB"/>
    </w:rPr>
  </w:style>
  <w:style w:type="paragraph" w:styleId="Heading9">
    <w:name w:val="heading 9"/>
    <w:basedOn w:val="Normal"/>
    <w:next w:val="Normal"/>
    <w:link w:val="Heading9Char"/>
    <w:qFormat/>
    <w:rsid w:val="0014714D"/>
    <w:pPr>
      <w:spacing w:before="240" w:after="60" w:line="240" w:lineRule="auto"/>
      <w:outlineLvl w:val="8"/>
    </w:pPr>
    <w:rPr>
      <w:rFonts w:ascii="Arial" w:eastAsia="Times New Roman" w:hAnsi="Arial" w:cs="Arial"/>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D7DA8"/>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A83AAA"/>
    <w:pPr>
      <w:tabs>
        <w:tab w:val="center" w:pos="4153"/>
        <w:tab w:val="right" w:pos="8306"/>
      </w:tabs>
      <w:spacing w:after="0" w:line="240" w:lineRule="auto"/>
    </w:pPr>
  </w:style>
  <w:style w:type="character" w:customStyle="1" w:styleId="HeaderChar">
    <w:name w:val="Header Char"/>
    <w:basedOn w:val="DefaultParagraphFont"/>
    <w:link w:val="Header"/>
    <w:uiPriority w:val="99"/>
    <w:rsid w:val="00A83AAA"/>
  </w:style>
  <w:style w:type="paragraph" w:styleId="Footer">
    <w:name w:val="footer"/>
    <w:basedOn w:val="Normal"/>
    <w:link w:val="FooterChar"/>
    <w:uiPriority w:val="99"/>
    <w:unhideWhenUsed/>
    <w:rsid w:val="00A83AAA"/>
    <w:pPr>
      <w:tabs>
        <w:tab w:val="center" w:pos="4153"/>
        <w:tab w:val="right" w:pos="8306"/>
      </w:tabs>
      <w:spacing w:after="0" w:line="240" w:lineRule="auto"/>
    </w:pPr>
  </w:style>
  <w:style w:type="character" w:customStyle="1" w:styleId="FooterChar">
    <w:name w:val="Footer Char"/>
    <w:basedOn w:val="DefaultParagraphFont"/>
    <w:link w:val="Footer"/>
    <w:uiPriority w:val="99"/>
    <w:rsid w:val="00A83AAA"/>
  </w:style>
  <w:style w:type="paragraph" w:styleId="ListParagraph">
    <w:name w:val="List Paragraph"/>
    <w:basedOn w:val="Normal"/>
    <w:uiPriority w:val="99"/>
    <w:qFormat/>
    <w:rsid w:val="008E3EB3"/>
    <w:pPr>
      <w:spacing w:after="0" w:line="240" w:lineRule="auto"/>
      <w:ind w:left="720"/>
      <w:contextualSpacing/>
    </w:pPr>
    <w:rPr>
      <w:rFonts w:ascii="Times New Roman" w:eastAsia="Times New Roman" w:hAnsi="Times New Roman" w:cs="Times New Roman"/>
      <w:sz w:val="24"/>
      <w:szCs w:val="24"/>
      <w:lang w:val="fr-FR" w:eastAsia="fr-FR"/>
    </w:rPr>
  </w:style>
  <w:style w:type="character" w:customStyle="1" w:styleId="Heading1Char">
    <w:name w:val="Heading 1 Char"/>
    <w:basedOn w:val="DefaultParagraphFont"/>
    <w:link w:val="Heading1"/>
    <w:uiPriority w:val="9"/>
    <w:rsid w:val="0014714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14714D"/>
    <w:rPr>
      <w:rFonts w:ascii="Arial" w:eastAsia="Times New Roman" w:hAnsi="Arial" w:cs="Arial"/>
      <w:b/>
      <w:bCs/>
      <w:sz w:val="26"/>
      <w:szCs w:val="26"/>
      <w:lang w:val="en-GB" w:eastAsia="en-GB"/>
    </w:rPr>
  </w:style>
  <w:style w:type="character" w:customStyle="1" w:styleId="Heading5Char">
    <w:name w:val="Heading 5 Char"/>
    <w:basedOn w:val="DefaultParagraphFont"/>
    <w:link w:val="Heading5"/>
    <w:rsid w:val="0014714D"/>
    <w:rPr>
      <w:rFonts w:ascii="Times New Roman" w:eastAsia="Times New Roman" w:hAnsi="Times New Roman" w:cs="Times New Roman"/>
      <w:b/>
      <w:bCs/>
      <w:i/>
      <w:iCs/>
      <w:sz w:val="26"/>
      <w:szCs w:val="26"/>
      <w:lang w:val="en-GB" w:eastAsia="en-GB"/>
    </w:rPr>
  </w:style>
  <w:style w:type="character" w:customStyle="1" w:styleId="Heading6Char">
    <w:name w:val="Heading 6 Char"/>
    <w:basedOn w:val="DefaultParagraphFont"/>
    <w:link w:val="Heading6"/>
    <w:rsid w:val="0014714D"/>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rsid w:val="0014714D"/>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rsid w:val="0014714D"/>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rsid w:val="0014714D"/>
    <w:rPr>
      <w:rFonts w:ascii="Arial" w:eastAsia="Times New Roman" w:hAnsi="Arial" w:cs="Arial"/>
      <w:lang w:val="en-GB" w:eastAsia="en-GB"/>
    </w:rPr>
  </w:style>
  <w:style w:type="character" w:styleId="Emphasis">
    <w:name w:val="Emphasis"/>
    <w:qFormat/>
    <w:rsid w:val="0014714D"/>
    <w:rPr>
      <w:b/>
      <w:bCs/>
      <w:i w:val="0"/>
      <w:iCs w:val="0"/>
    </w:rPr>
  </w:style>
  <w:style w:type="paragraph" w:styleId="NormalWeb">
    <w:name w:val="Normal (Web)"/>
    <w:basedOn w:val="Normal"/>
    <w:rsid w:val="0014714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rsid w:val="0014714D"/>
    <w:pPr>
      <w:spacing w:after="0" w:line="240" w:lineRule="auto"/>
      <w:jc w:val="lowKashida"/>
    </w:pPr>
    <w:rPr>
      <w:rFonts w:ascii="Times New Roman" w:eastAsia="Times New Roman" w:hAnsi="Times New Roman" w:cs="Times New Roman"/>
      <w:b/>
      <w:bCs/>
      <w:sz w:val="40"/>
      <w:szCs w:val="40"/>
      <w:lang w:bidi="ar-EG"/>
    </w:rPr>
  </w:style>
  <w:style w:type="character" w:customStyle="1" w:styleId="BodyText2Char">
    <w:name w:val="Body Text 2 Char"/>
    <w:basedOn w:val="DefaultParagraphFont"/>
    <w:link w:val="BodyText2"/>
    <w:semiHidden/>
    <w:rsid w:val="0014714D"/>
    <w:rPr>
      <w:rFonts w:ascii="Times New Roman" w:eastAsia="Times New Roman" w:hAnsi="Times New Roman" w:cs="Times New Roman"/>
      <w:b/>
      <w:bCs/>
      <w:sz w:val="40"/>
      <w:szCs w:val="40"/>
      <w:lang w:bidi="ar-EG"/>
    </w:rPr>
  </w:style>
  <w:style w:type="paragraph" w:customStyle="1" w:styleId="NormalWeb1">
    <w:name w:val="Normal (Web)1"/>
    <w:basedOn w:val="Normal"/>
    <w:rsid w:val="0014714D"/>
    <w:pPr>
      <w:spacing w:before="120" w:after="0" w:line="240" w:lineRule="auto"/>
    </w:pPr>
    <w:rPr>
      <w:rFonts w:ascii="Tahoma" w:eastAsia="Times New Roman" w:hAnsi="Tahoma" w:cs="Tahoma"/>
      <w:color w:val="5D3E3E"/>
      <w:sz w:val="17"/>
      <w:szCs w:val="17"/>
      <w:lang w:eastAsia="ar-SA"/>
    </w:rPr>
  </w:style>
  <w:style w:type="character" w:customStyle="1" w:styleId="bylinewriter1">
    <w:name w:val="bylinewriter1"/>
    <w:rsid w:val="0014714D"/>
    <w:rPr>
      <w:rFonts w:ascii="Verdana" w:hAnsi="Verdana" w:cs="Times New Roman"/>
      <w:b/>
      <w:bCs/>
      <w:caps/>
      <w:color w:val="003366"/>
      <w:sz w:val="18"/>
      <w:szCs w:val="18"/>
    </w:rPr>
  </w:style>
  <w:style w:type="character" w:customStyle="1" w:styleId="bylinecredit1">
    <w:name w:val="bylinecredit1"/>
    <w:rsid w:val="0014714D"/>
    <w:rPr>
      <w:rFonts w:ascii="Verdana" w:hAnsi="Verdana" w:cs="Times New Roman"/>
      <w:caps/>
      <w:sz w:val="18"/>
      <w:szCs w:val="18"/>
    </w:rPr>
  </w:style>
  <w:style w:type="paragraph" w:customStyle="1" w:styleId="reviewauthor">
    <w:name w:val="reviewauthor"/>
    <w:basedOn w:val="Normal"/>
    <w:rsid w:val="0014714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71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1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E128B-A491-40D8-A734-EBCFD3ED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29348</Words>
  <Characters>129427</Characters>
  <Application>Microsoft Office Word</Application>
  <DocSecurity>0</DocSecurity>
  <Lines>2941</Lines>
  <Paragraphs>197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158578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Fagih-pc</dc:creator>
  <cp:lastModifiedBy>user</cp:lastModifiedBy>
  <cp:revision>2</cp:revision>
  <dcterms:created xsi:type="dcterms:W3CDTF">2015-12-17T19:06:00Z</dcterms:created>
  <dcterms:modified xsi:type="dcterms:W3CDTF">2015-12-17T19:06:00Z</dcterms:modified>
</cp:coreProperties>
</file>